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8" w:rsidRPr="00E2250D" w:rsidRDefault="00870468" w:rsidP="00E45618">
      <w:pPr>
        <w:pStyle w:val="a3"/>
        <w:ind w:leftChars="0" w:left="-360" w:rightChars="-214" w:right="-514"/>
        <w:jc w:val="center"/>
        <w:rPr>
          <w:rFonts w:ascii="標楷體" w:eastAsia="標楷體" w:hAnsi="標楷體"/>
          <w:b/>
          <w:szCs w:val="24"/>
        </w:rPr>
      </w:pPr>
      <w:r w:rsidRPr="00870468">
        <w:rPr>
          <w:rFonts w:ascii="標楷體" w:eastAsia="SimSun" w:hAnsi="標楷體" w:hint="eastAsia"/>
          <w:b/>
          <w:szCs w:val="24"/>
          <w:lang w:eastAsia="zh-CN"/>
        </w:rPr>
        <w:t>香港教育学院特殊学习需要与融合教育中心</w:t>
      </w:r>
      <w:r w:rsidRPr="00870468">
        <w:rPr>
          <w:rFonts w:ascii="標楷體" w:eastAsia="SimSun" w:hAnsi="標楷體"/>
          <w:b/>
          <w:szCs w:val="24"/>
          <w:lang w:eastAsia="zh-CN"/>
        </w:rPr>
        <w:t xml:space="preserve"> </w:t>
      </w:r>
      <w:r w:rsidRPr="00870468">
        <w:rPr>
          <w:rFonts w:ascii="標楷體" w:eastAsia="SimSun" w:hAnsi="標楷體" w:hint="eastAsia"/>
          <w:b/>
          <w:szCs w:val="24"/>
          <w:lang w:eastAsia="zh-CN"/>
        </w:rPr>
        <w:t>及</w:t>
      </w:r>
      <w:r w:rsidRPr="00870468">
        <w:rPr>
          <w:rFonts w:ascii="標楷體" w:eastAsia="SimSun" w:hAnsi="標楷體"/>
          <w:b/>
          <w:szCs w:val="24"/>
          <w:lang w:eastAsia="zh-CN"/>
        </w:rPr>
        <w:t xml:space="preserve"> </w:t>
      </w:r>
      <w:r w:rsidRPr="00870468">
        <w:rPr>
          <w:rFonts w:ascii="標楷體" w:eastAsia="SimSun" w:hAnsi="標楷體" w:hint="eastAsia"/>
          <w:b/>
          <w:szCs w:val="24"/>
          <w:lang w:eastAsia="zh-CN"/>
        </w:rPr>
        <w:t>香港自闭症联盟</w:t>
      </w:r>
      <w:r w:rsidRPr="00870468">
        <w:rPr>
          <w:rFonts w:ascii="標楷體" w:eastAsia="SimSun" w:hAnsi="標楷體"/>
          <w:b/>
          <w:szCs w:val="24"/>
          <w:lang w:eastAsia="zh-CN"/>
        </w:rPr>
        <w:t xml:space="preserve">  </w:t>
      </w:r>
      <w:r w:rsidRPr="00870468">
        <w:rPr>
          <w:rFonts w:ascii="標楷體" w:eastAsia="SimSun" w:hAnsi="標楷體" w:hint="eastAsia"/>
          <w:b/>
          <w:szCs w:val="24"/>
          <w:lang w:eastAsia="zh-CN"/>
        </w:rPr>
        <w:t>合办</w:t>
      </w:r>
    </w:p>
    <w:p w:rsidR="00E45618" w:rsidRDefault="00870468" w:rsidP="00C523BA">
      <w:pPr>
        <w:ind w:left="-360"/>
        <w:jc w:val="center"/>
        <w:rPr>
          <w:rFonts w:asciiTheme="minorEastAsia" w:hAnsiTheme="minorEastAsia"/>
          <w:szCs w:val="24"/>
          <w:lang w:eastAsia="zh-HK"/>
        </w:rPr>
      </w:pPr>
      <w:r w:rsidRPr="00870468">
        <w:rPr>
          <w:rFonts w:ascii="標楷體" w:eastAsia="SimSun" w:hAnsi="標楷體" w:hint="eastAsia"/>
          <w:b/>
          <w:szCs w:val="24"/>
          <w:u w:val="single"/>
          <w:lang w:eastAsia="zh-CN"/>
        </w:rPr>
        <w:t>中国特殊教育骨干教师培训班</w:t>
      </w:r>
      <w:r w:rsidR="004709C2" w:rsidRPr="00870468">
        <w:rPr>
          <w:rFonts w:ascii="標楷體" w:eastAsia="SimSun" w:hAnsi="標楷體"/>
          <w:b/>
          <w:szCs w:val="24"/>
          <w:u w:val="single"/>
          <w:lang w:eastAsia="zh-CN"/>
        </w:rPr>
        <w:t>(201</w:t>
      </w:r>
      <w:r w:rsidR="00850CEA">
        <w:rPr>
          <w:rFonts w:ascii="標楷體" w:hAnsi="標楷體" w:hint="eastAsia"/>
          <w:b/>
          <w:szCs w:val="24"/>
          <w:u w:val="single"/>
          <w:lang w:eastAsia="zh-HK"/>
        </w:rPr>
        <w:t>5</w:t>
      </w:r>
      <w:r w:rsidR="004709C2" w:rsidRPr="00870468">
        <w:rPr>
          <w:rFonts w:ascii="標楷體" w:eastAsia="SimSun" w:hAnsi="標楷體"/>
          <w:b/>
          <w:szCs w:val="24"/>
          <w:u w:val="single"/>
          <w:lang w:eastAsia="zh-CN"/>
        </w:rPr>
        <w:t>)</w:t>
      </w:r>
      <w:r w:rsidR="004709C2">
        <w:rPr>
          <w:rFonts w:ascii="標楷體" w:hAnsi="標楷體" w:hint="eastAsia"/>
          <w:b/>
          <w:szCs w:val="24"/>
          <w:u w:val="single"/>
          <w:lang w:eastAsia="zh-HK"/>
        </w:rPr>
        <w:t xml:space="preserve"> -- </w:t>
      </w:r>
      <w:r w:rsidR="004709C2" w:rsidRPr="004709C2">
        <w:rPr>
          <w:rFonts w:ascii="標楷體" w:eastAsia="SimSun" w:hAnsi="標楷體" w:hint="eastAsia"/>
          <w:b/>
          <w:szCs w:val="24"/>
          <w:u w:val="single"/>
          <w:lang w:eastAsia="zh-CN"/>
        </w:rPr>
        <w:t>课程介绍</w:t>
      </w:r>
      <w:r w:rsidR="003905B2">
        <w:rPr>
          <w:rFonts w:ascii="標楷體" w:hAnsi="標楷體" w:hint="eastAsia"/>
          <w:b/>
          <w:szCs w:val="24"/>
          <w:u w:val="single"/>
          <w:lang w:eastAsia="zh-HK"/>
        </w:rPr>
        <w:t xml:space="preserve"> </w:t>
      </w:r>
      <w:r w:rsidR="003905B2" w:rsidRPr="003905B2">
        <w:rPr>
          <w:rFonts w:asciiTheme="minorEastAsia" w:hAnsiTheme="minorEastAsia" w:hint="eastAsia"/>
          <w:b/>
          <w:szCs w:val="24"/>
          <w:u w:val="single"/>
          <w:lang w:eastAsia="zh-HK"/>
        </w:rPr>
        <w:t>(</w:t>
      </w:r>
      <w:r w:rsidR="003905B2" w:rsidRPr="00E817EA">
        <w:rPr>
          <w:rFonts w:asciiTheme="minorEastAsia" w:hAnsiTheme="minorEastAsia" w:hint="eastAsia"/>
          <w:b/>
          <w:color w:val="FF0000"/>
          <w:szCs w:val="24"/>
          <w:u w:val="single"/>
          <w:lang w:eastAsia="zh-CN"/>
        </w:rPr>
        <w:t>自费名额</w:t>
      </w:r>
      <w:r w:rsidR="003905B2" w:rsidRPr="00E817EA">
        <w:rPr>
          <w:rFonts w:asciiTheme="minorEastAsia" w:hAnsiTheme="minorEastAsia" w:hint="eastAsia"/>
          <w:b/>
          <w:color w:val="FF0000"/>
          <w:szCs w:val="24"/>
          <w:u w:val="single"/>
          <w:lang w:eastAsia="zh-HK"/>
        </w:rPr>
        <w:t>适用</w:t>
      </w:r>
      <w:r w:rsidR="003905B2" w:rsidRPr="003905B2">
        <w:rPr>
          <w:rFonts w:asciiTheme="minorEastAsia" w:hAnsiTheme="minorEastAsia"/>
          <w:szCs w:val="24"/>
          <w:lang w:eastAsia="zh-CN"/>
        </w:rPr>
        <w:t>)</w:t>
      </w:r>
    </w:p>
    <w:p w:rsidR="005A0755" w:rsidRPr="005A0755" w:rsidRDefault="005A0755" w:rsidP="00C523BA">
      <w:pPr>
        <w:ind w:left="-360"/>
        <w:jc w:val="center"/>
        <w:rPr>
          <w:rFonts w:ascii="標楷體" w:hAnsi="標楷體"/>
          <w:b/>
          <w:szCs w:val="24"/>
          <w:u w:val="single"/>
          <w:lang w:eastAsia="zh-HK"/>
        </w:rPr>
      </w:pPr>
    </w:p>
    <w:tbl>
      <w:tblPr>
        <w:tblStyle w:val="a4"/>
        <w:tblW w:w="10260" w:type="dxa"/>
        <w:tblInd w:w="-792" w:type="dxa"/>
        <w:tblLook w:val="04A0" w:firstRow="1" w:lastRow="0" w:firstColumn="1" w:lastColumn="0" w:noHBand="0" w:noVBand="1"/>
      </w:tblPr>
      <w:tblGrid>
        <w:gridCol w:w="1254"/>
        <w:gridCol w:w="456"/>
        <w:gridCol w:w="8550"/>
      </w:tblGrid>
      <w:tr w:rsidR="00E45618" w:rsidRPr="00E2250D" w:rsidTr="00163EF6">
        <w:tc>
          <w:tcPr>
            <w:tcW w:w="1254" w:type="dxa"/>
          </w:tcPr>
          <w:p w:rsidR="00E45618" w:rsidRPr="00E2250D" w:rsidRDefault="00870468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期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间</w:t>
            </w:r>
          </w:p>
        </w:tc>
        <w:tc>
          <w:tcPr>
            <w:tcW w:w="456" w:type="dxa"/>
          </w:tcPr>
          <w:p w:rsidR="00E45618" w:rsidRPr="00E2250D" w:rsidRDefault="00870468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E45618" w:rsidRPr="00E2250D" w:rsidRDefault="00870468" w:rsidP="00850CEA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/>
                <w:szCs w:val="24"/>
                <w:lang w:eastAsia="zh-CN"/>
              </w:rPr>
              <w:t>201</w:t>
            </w:r>
            <w:r w:rsidR="00850CEA">
              <w:rPr>
                <w:rFonts w:ascii="標楷體" w:hAnsi="標楷體" w:hint="eastAsia"/>
                <w:szCs w:val="24"/>
                <w:lang w:eastAsia="zh-HK"/>
              </w:rPr>
              <w:t>5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年</w:t>
            </w:r>
            <w:r w:rsidR="00850CEA">
              <w:rPr>
                <w:rFonts w:ascii="標楷體" w:hAnsi="標楷體" w:hint="eastAsia"/>
                <w:szCs w:val="24"/>
                <w:lang w:eastAsia="zh-HK"/>
              </w:rPr>
              <w:t>3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月</w:t>
            </w:r>
            <w:r w:rsidR="00850CEA">
              <w:rPr>
                <w:rFonts w:ascii="標楷體" w:hAnsi="標楷體" w:hint="eastAsia"/>
                <w:szCs w:val="24"/>
                <w:lang w:eastAsia="zh-HK"/>
              </w:rPr>
              <w:t>23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至</w:t>
            </w:r>
            <w:r w:rsidR="00850CEA">
              <w:rPr>
                <w:rFonts w:ascii="標楷體" w:hAnsi="標楷體" w:hint="eastAsia"/>
                <w:szCs w:val="24"/>
                <w:lang w:eastAsia="zh-HK"/>
              </w:rPr>
              <w:t>29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(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星期</w:t>
            </w:r>
            <w:r w:rsidR="00850CEA" w:rsidRPr="00850CEA">
              <w:rPr>
                <w:rFonts w:ascii="標楷體" w:eastAsia="SimSun" w:hAnsi="標楷體" w:hint="eastAsia"/>
                <w:szCs w:val="24"/>
                <w:lang w:eastAsia="zh-CN"/>
              </w:rPr>
              <w:t>一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至星期</w:t>
            </w:r>
            <w:r w:rsidR="00850CEA" w:rsidRPr="00850CEA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</w:tr>
      <w:tr w:rsidR="00E45618" w:rsidRPr="00E2250D" w:rsidTr="00163EF6">
        <w:tc>
          <w:tcPr>
            <w:tcW w:w="1254" w:type="dxa"/>
          </w:tcPr>
          <w:p w:rsidR="00870468" w:rsidRPr="00870468" w:rsidRDefault="00870468" w:rsidP="003E573C">
            <w:pPr>
              <w:rPr>
                <w:rFonts w:ascii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名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额</w:t>
            </w:r>
          </w:p>
        </w:tc>
        <w:tc>
          <w:tcPr>
            <w:tcW w:w="456" w:type="dxa"/>
          </w:tcPr>
          <w:p w:rsidR="00E45618" w:rsidRPr="00E2250D" w:rsidRDefault="00870468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134B1" w:rsidRDefault="00850CEA" w:rsidP="00A80892">
            <w:pPr>
              <w:rPr>
                <w:rFonts w:ascii="標楷體" w:hAnsi="標楷體"/>
                <w:color w:val="FF0000"/>
                <w:szCs w:val="24"/>
                <w:lang w:eastAsia="zh-HK"/>
              </w:rPr>
            </w:pPr>
            <w:r w:rsidRPr="00E817EA">
              <w:rPr>
                <w:rFonts w:ascii="標楷體" w:hAnsi="標楷體" w:hint="eastAsia"/>
                <w:color w:val="FF0000"/>
                <w:szCs w:val="24"/>
                <w:lang w:eastAsia="zh-HK"/>
              </w:rPr>
              <w:t>8</w:t>
            </w:r>
            <w:r w:rsidR="00870468" w:rsidRPr="00E817EA">
              <w:rPr>
                <w:rFonts w:ascii="標楷體" w:eastAsia="SimSun" w:hAnsi="標楷體" w:hint="eastAsia"/>
                <w:color w:val="FF0000"/>
                <w:szCs w:val="24"/>
                <w:lang w:eastAsia="zh-CN"/>
              </w:rPr>
              <w:t>位</w:t>
            </w:r>
            <w:r w:rsidR="00870468" w:rsidRPr="00E817EA">
              <w:rPr>
                <w:rFonts w:ascii="標楷體" w:eastAsia="SimSun" w:hAnsi="標楷體"/>
                <w:color w:val="FF0000"/>
                <w:szCs w:val="24"/>
                <w:lang w:eastAsia="zh-CN"/>
              </w:rPr>
              <w:t xml:space="preserve">  </w:t>
            </w:r>
            <w:r w:rsidR="003905B2" w:rsidRPr="00E817EA">
              <w:rPr>
                <w:rFonts w:ascii="標楷體" w:eastAsia="SimSun" w:hAnsi="標楷體"/>
                <w:color w:val="FF0000"/>
                <w:szCs w:val="24"/>
                <w:lang w:eastAsia="zh-CN"/>
              </w:rPr>
              <w:t>(</w:t>
            </w:r>
            <w:r w:rsidR="003905B2" w:rsidRPr="00E817EA">
              <w:rPr>
                <w:rFonts w:ascii="標楷體" w:eastAsia="SimSun" w:hAnsi="標楷體" w:hint="eastAsia"/>
                <w:color w:val="FF0000"/>
                <w:szCs w:val="24"/>
                <w:lang w:eastAsia="zh-CN"/>
              </w:rPr>
              <w:t>自费名额</w:t>
            </w:r>
            <w:r w:rsidR="003905B2" w:rsidRPr="00E817EA">
              <w:rPr>
                <w:rFonts w:ascii="標楷體" w:eastAsia="SimSun" w:hAnsi="標楷體"/>
                <w:color w:val="FF0000"/>
                <w:szCs w:val="24"/>
                <w:lang w:eastAsia="zh-CN"/>
              </w:rPr>
              <w:t>)</w:t>
            </w:r>
            <w:r w:rsidR="00A2096B">
              <w:rPr>
                <w:rFonts w:ascii="標楷體" w:hAnsi="標楷體" w:hint="eastAsia"/>
                <w:color w:val="FF0000"/>
                <w:szCs w:val="24"/>
                <w:lang w:eastAsia="zh-HK"/>
              </w:rPr>
              <w:t xml:space="preserve"> </w:t>
            </w:r>
          </w:p>
          <w:p w:rsidR="00A2096B" w:rsidRDefault="00A2096B" w:rsidP="00A2096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长沙市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3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位、南昌市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3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位及广州市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2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位，各地区予留名额，请在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2015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年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月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10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日前报名及缴费；逾期有关予留名额公开予所有地区后补名单。</w:t>
            </w:r>
          </w:p>
          <w:p w:rsidR="007F3FB1" w:rsidRPr="00A2096B" w:rsidRDefault="007F3FB1" w:rsidP="002910F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予留名额</w:t>
            </w:r>
            <w:r w:rsidRPr="007F3FB1">
              <w:rPr>
                <w:rFonts w:ascii="標楷體" w:eastAsia="SimSun" w:hAnsi="標楷體" w:hint="eastAsia"/>
                <w:szCs w:val="24"/>
                <w:lang w:eastAsia="zh-CN"/>
              </w:rPr>
              <w:t>报名需经指定地区机构审核及递交，名单见文末。</w:t>
            </w:r>
          </w:p>
        </w:tc>
      </w:tr>
      <w:tr w:rsidR="00A80892" w:rsidRPr="00E2250D" w:rsidTr="00163EF6">
        <w:tc>
          <w:tcPr>
            <w:tcW w:w="1254" w:type="dxa"/>
          </w:tcPr>
          <w:p w:rsidR="00A80892" w:rsidRDefault="00A80892" w:rsidP="006D31B4">
            <w:pPr>
              <w:rPr>
                <w:rFonts w:ascii="標楷體" w:hAnsi="標楷體"/>
                <w:szCs w:val="24"/>
                <w:lang w:eastAsia="zh-HK"/>
              </w:rPr>
            </w:pPr>
            <w:r w:rsidRPr="00850CEA">
              <w:rPr>
                <w:rFonts w:ascii="標楷體" w:eastAsia="SimSun" w:hAnsi="標楷體" w:hint="eastAsia"/>
                <w:szCs w:val="24"/>
                <w:lang w:eastAsia="zh-CN"/>
              </w:rPr>
              <w:t>參</w:t>
            </w:r>
            <w:r>
              <w:rPr>
                <w:rFonts w:ascii="標楷體" w:hAnsi="標楷體" w:hint="eastAsia"/>
                <w:szCs w:val="24"/>
                <w:lang w:eastAsia="zh-HK"/>
              </w:rPr>
              <w:t xml:space="preserve"> </w:t>
            </w:r>
            <w:r w:rsidRPr="00850CEA">
              <w:rPr>
                <w:rFonts w:ascii="標楷體" w:eastAsia="SimSun" w:hAnsi="標楷體" w:hint="eastAsia"/>
                <w:szCs w:val="24"/>
                <w:lang w:eastAsia="zh-CN"/>
              </w:rPr>
              <w:t>加</w:t>
            </w:r>
          </w:p>
          <w:p w:rsidR="00A80892" w:rsidRPr="00850CEA" w:rsidRDefault="00A80892" w:rsidP="006D31B4">
            <w:pPr>
              <w:rPr>
                <w:rFonts w:ascii="標楷體" w:hAnsi="標楷體"/>
                <w:szCs w:val="24"/>
                <w:lang w:eastAsia="zh-HK"/>
              </w:rPr>
            </w:pPr>
            <w:r w:rsidRPr="00850CEA">
              <w:rPr>
                <w:rFonts w:ascii="標楷體" w:hAnsi="標楷體" w:hint="eastAsia"/>
                <w:szCs w:val="24"/>
                <w:lang w:eastAsia="zh-HK"/>
              </w:rPr>
              <w:t>資</w:t>
            </w:r>
            <w:r>
              <w:rPr>
                <w:rFonts w:ascii="標楷體" w:hAnsi="標楷體" w:hint="eastAsia"/>
                <w:szCs w:val="24"/>
                <w:lang w:eastAsia="zh-HK"/>
              </w:rPr>
              <w:t xml:space="preserve"> </w:t>
            </w:r>
            <w:r w:rsidRPr="00850CEA">
              <w:rPr>
                <w:rFonts w:ascii="標楷體" w:hAnsi="標楷體" w:hint="eastAsia"/>
                <w:szCs w:val="24"/>
                <w:lang w:eastAsia="zh-HK"/>
              </w:rPr>
              <w:t>格</w:t>
            </w:r>
          </w:p>
        </w:tc>
        <w:tc>
          <w:tcPr>
            <w:tcW w:w="456" w:type="dxa"/>
          </w:tcPr>
          <w:p w:rsidR="00A80892" w:rsidRPr="00E2250D" w:rsidRDefault="00A80892" w:rsidP="00FD39F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80892" w:rsidRPr="00A80892" w:rsidRDefault="00A80892" w:rsidP="00B5702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SimSun" w:eastAsia="SimSun" w:hAnsi="SimSun"/>
                <w:szCs w:val="24"/>
                <w:lang w:eastAsia="zh-CN"/>
              </w:rPr>
            </w:pP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参加者必须经香港</w:t>
            </w:r>
            <w:r w:rsidR="003905B2" w:rsidRPr="003905B2">
              <w:rPr>
                <w:rFonts w:ascii="標楷體" w:eastAsia="SimSun" w:hAnsi="標楷體" w:hint="eastAsia"/>
                <w:szCs w:val="24"/>
                <w:lang w:eastAsia="zh-CN"/>
              </w:rPr>
              <w:t>自闭症联盟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认可的内地学校及机构提名；</w:t>
            </w:r>
          </w:p>
          <w:p w:rsidR="00A80892" w:rsidRPr="00A80892" w:rsidRDefault="00A80892" w:rsidP="00B5702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SimSun" w:eastAsia="SimSun" w:hAnsi="SimSun"/>
                <w:szCs w:val="24"/>
                <w:lang w:eastAsia="zh-CN"/>
              </w:rPr>
            </w:pP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参加者必需在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2020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年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3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月前仍然在职的老师，即届时未达退休年龄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55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岁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(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女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)</w:t>
            </w:r>
            <w:r w:rsidRPr="00A80892">
              <w:rPr>
                <w:rFonts w:ascii="SimSun" w:eastAsia="SimSun" w:hAnsi="SimSun"/>
                <w:lang w:eastAsia="zh-CN"/>
              </w:rPr>
              <w:t xml:space="preserve"> 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或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60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岁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(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男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)</w:t>
            </w:r>
            <w:r w:rsidRPr="00A80892">
              <w:rPr>
                <w:rFonts w:ascii="SimSun" w:eastAsia="SimSun" w:hAnsi="SimSun"/>
                <w:lang w:eastAsia="zh-CN"/>
              </w:rPr>
              <w:t xml:space="preserve"> 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；</w:t>
            </w:r>
          </w:p>
          <w:p w:rsidR="00A80892" w:rsidRPr="00850CEA" w:rsidRDefault="00E817EA" w:rsidP="00526F43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SimSun" w:hAnsi="標楷體"/>
                <w:szCs w:val="24"/>
                <w:lang w:eastAsia="zh-CN"/>
              </w:rPr>
            </w:pP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具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2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年或以上</w:t>
            </w:r>
            <w:r w:rsidRPr="005C448B">
              <w:rPr>
                <w:rFonts w:ascii="SimSun" w:eastAsia="SimSun" w:hAnsi="SimSun" w:hint="eastAsia"/>
                <w:szCs w:val="24"/>
                <w:lang w:eastAsia="zh-CN"/>
              </w:rPr>
              <w:t>经</w:t>
            </w:r>
            <w:r w:rsidR="00526F43" w:rsidRPr="00526F43">
              <w:rPr>
                <w:rFonts w:ascii="SimSun" w:eastAsia="SimSun" w:hAnsi="SimSun" w:hint="eastAsia"/>
                <w:szCs w:val="24"/>
                <w:lang w:eastAsia="zh-CN"/>
              </w:rPr>
              <w:t>验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内地特殊</w:t>
            </w:r>
            <w:r w:rsidRPr="005C448B">
              <w:rPr>
                <w:rFonts w:ascii="SimSun" w:eastAsia="SimSun" w:hAnsi="SimSun" w:hint="eastAsia"/>
                <w:szCs w:val="24"/>
                <w:lang w:eastAsia="zh-CN"/>
              </w:rPr>
              <w:t>学校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校长</w:t>
            </w:r>
            <w:r w:rsidRPr="00A80892">
              <w:rPr>
                <w:rFonts w:ascii="SimSun" w:eastAsia="SimSun" w:hAnsi="SimSun"/>
                <w:szCs w:val="24"/>
                <w:lang w:eastAsia="zh-CN"/>
              </w:rPr>
              <w:t>/</w:t>
            </w:r>
            <w:r w:rsidRPr="00A80892">
              <w:rPr>
                <w:rFonts w:ascii="SimSun" w:eastAsia="SimSun" w:hAnsi="SimSun" w:hint="eastAsia"/>
                <w:szCs w:val="24"/>
                <w:lang w:eastAsia="zh-CN"/>
              </w:rPr>
              <w:t>老师、</w:t>
            </w:r>
            <w:r w:rsidR="00A80892" w:rsidRPr="00A80892">
              <w:rPr>
                <w:rFonts w:ascii="SimSun" w:eastAsia="SimSun" w:hAnsi="SimSun" w:hint="eastAsia"/>
                <w:szCs w:val="24"/>
                <w:lang w:eastAsia="zh-CN"/>
              </w:rPr>
              <w:t>康复训练中心主任</w:t>
            </w:r>
            <w:r w:rsidR="00A80892" w:rsidRPr="00A80892">
              <w:rPr>
                <w:rFonts w:ascii="SimSun" w:eastAsia="SimSun" w:hAnsi="SimSun"/>
                <w:szCs w:val="24"/>
                <w:lang w:eastAsia="zh-CN"/>
              </w:rPr>
              <w:t>/</w:t>
            </w:r>
            <w:r w:rsidR="00A80892" w:rsidRPr="00A80892">
              <w:rPr>
                <w:rFonts w:ascii="SimSun" w:eastAsia="SimSun" w:hAnsi="SimSun" w:hint="eastAsia"/>
                <w:szCs w:val="24"/>
                <w:lang w:eastAsia="zh-CN"/>
              </w:rPr>
              <w:t>导师；</w:t>
            </w:r>
          </w:p>
        </w:tc>
      </w:tr>
      <w:tr w:rsidR="00A80892" w:rsidRPr="00D67D0B" w:rsidTr="00163EF6">
        <w:tc>
          <w:tcPr>
            <w:tcW w:w="1254" w:type="dxa"/>
          </w:tcPr>
          <w:p w:rsidR="00F7249D" w:rsidRDefault="00D67D0B" w:rsidP="00A80892">
            <w:pPr>
              <w:rPr>
                <w:rFonts w:ascii="SimSun" w:hAnsi="SimSun"/>
                <w:szCs w:val="24"/>
                <w:lang w:eastAsia="zh-HK"/>
              </w:rPr>
            </w:pP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住</w:t>
            </w:r>
            <w:r w:rsidR="00F7249D">
              <w:rPr>
                <w:rFonts w:ascii="SimSun" w:hAnsi="SimSun" w:hint="eastAsia"/>
                <w:szCs w:val="24"/>
                <w:lang w:eastAsia="zh-HK"/>
              </w:rPr>
              <w:t xml:space="preserve"> </w:t>
            </w: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宿</w:t>
            </w:r>
          </w:p>
          <w:p w:rsidR="00A80892" w:rsidRPr="00D67D0B" w:rsidRDefault="00D67D0B" w:rsidP="00A80892">
            <w:pPr>
              <w:rPr>
                <w:rFonts w:ascii="SimSun" w:eastAsia="SimSun" w:hAnsi="SimSun"/>
                <w:szCs w:val="24"/>
                <w:lang w:eastAsia="zh-HK"/>
              </w:rPr>
            </w:pP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地</w:t>
            </w:r>
            <w:r w:rsidR="00F7249D">
              <w:rPr>
                <w:rFonts w:ascii="SimSun" w:hAnsi="SimSun" w:hint="eastAsia"/>
                <w:szCs w:val="24"/>
                <w:lang w:eastAsia="zh-HK"/>
              </w:rPr>
              <w:t xml:space="preserve"> </w:t>
            </w: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点</w:t>
            </w:r>
          </w:p>
        </w:tc>
        <w:tc>
          <w:tcPr>
            <w:tcW w:w="456" w:type="dxa"/>
          </w:tcPr>
          <w:p w:rsidR="00A80892" w:rsidRPr="00D67D0B" w:rsidRDefault="00D67D0B" w:rsidP="003E573C">
            <w:pPr>
              <w:rPr>
                <w:rFonts w:ascii="SimSun" w:eastAsia="SimSun" w:hAnsi="SimSun"/>
                <w:szCs w:val="24"/>
                <w:lang w:eastAsia="zh-HK"/>
              </w:rPr>
            </w:pP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80892" w:rsidRDefault="00D46696" w:rsidP="00A80892">
            <w:pPr>
              <w:rPr>
                <w:rFonts w:ascii="SimSun" w:hAnsi="SimSun"/>
                <w:szCs w:val="24"/>
                <w:lang w:eastAsia="zh-HK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乌溪沙</w:t>
            </w:r>
            <w:r w:rsidRPr="00D46696">
              <w:rPr>
                <w:rFonts w:ascii="SimSun" w:eastAsia="SimSun" w:hAnsi="SimSun" w:hint="eastAsia"/>
                <w:szCs w:val="24"/>
                <w:lang w:eastAsia="zh-CN"/>
              </w:rPr>
              <w:t>营</w:t>
            </w:r>
            <w:r w:rsidR="00D67D0B" w:rsidRPr="00D67D0B">
              <w:rPr>
                <w:rFonts w:ascii="SimSun" w:eastAsia="SimSun" w:hAnsi="SimSun"/>
                <w:szCs w:val="24"/>
                <w:lang w:eastAsia="zh-CN"/>
              </w:rPr>
              <w:t xml:space="preserve">  (</w:t>
            </w:r>
            <w:r w:rsidR="00D67D0B" w:rsidRPr="00D67D0B">
              <w:rPr>
                <w:rFonts w:ascii="SimSun" w:eastAsia="SimSun" w:hAnsi="SimSun" w:hint="eastAsia"/>
                <w:szCs w:val="24"/>
                <w:lang w:eastAsia="zh-CN"/>
              </w:rPr>
              <w:t>新界马鞍山鞍骏</w:t>
            </w:r>
            <w:r w:rsidR="00E817EA" w:rsidRPr="00E817EA">
              <w:rPr>
                <w:rFonts w:ascii="SimSun" w:eastAsia="SimSun" w:hAnsi="SimSun" w:hint="eastAsia"/>
                <w:szCs w:val="24"/>
                <w:lang w:eastAsia="zh-CN"/>
              </w:rPr>
              <w:t>街</w:t>
            </w:r>
            <w:r w:rsidR="00D67D0B" w:rsidRPr="00D67D0B">
              <w:rPr>
                <w:rFonts w:ascii="SimSun" w:eastAsia="SimSun" w:hAnsi="SimSun"/>
                <w:szCs w:val="24"/>
                <w:lang w:eastAsia="zh-CN"/>
              </w:rPr>
              <w:t>2</w:t>
            </w:r>
            <w:r w:rsidR="00D67D0B" w:rsidRPr="00D67D0B">
              <w:rPr>
                <w:rFonts w:ascii="SimSun" w:eastAsia="SimSun" w:hAnsi="SimSun" w:hint="eastAsia"/>
                <w:szCs w:val="24"/>
                <w:lang w:eastAsia="zh-CN"/>
              </w:rPr>
              <w:t>号</w:t>
            </w:r>
            <w:r w:rsidR="00D67D0B" w:rsidRPr="00D67D0B">
              <w:rPr>
                <w:rFonts w:ascii="SimSun" w:eastAsia="SimSun" w:hAnsi="SimSun"/>
                <w:szCs w:val="24"/>
                <w:lang w:eastAsia="zh-CN"/>
              </w:rPr>
              <w:t>)</w:t>
            </w:r>
          </w:p>
          <w:p w:rsidR="00D67D0B" w:rsidRPr="002722B7" w:rsidRDefault="00BC063F" w:rsidP="002722B7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注意：住宿标准为</w:t>
            </w:r>
            <w:r w:rsidRPr="002722B7">
              <w:rPr>
                <w:rFonts w:ascii="標楷體" w:eastAsia="標楷體" w:hAnsi="標楷體"/>
                <w:color w:val="C00000"/>
                <w:szCs w:val="24"/>
                <w:lang w:eastAsia="zh-CN"/>
              </w:rPr>
              <w:t xml:space="preserve"> 6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人房，房内设</w:t>
            </w:r>
            <w:r w:rsidRPr="002722B7">
              <w:rPr>
                <w:rFonts w:ascii="標楷體" w:eastAsia="標楷體" w:hAnsi="標楷體"/>
                <w:color w:val="C00000"/>
                <w:szCs w:val="24"/>
                <w:lang w:eastAsia="zh-CN"/>
              </w:rPr>
              <w:t>3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张上下格床，此为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u w:val="single"/>
                <w:lang w:eastAsia="zh-CN"/>
              </w:rPr>
              <w:t>非酒店式住宿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，参加者须自备个人卫生用品</w:t>
            </w:r>
            <w:r w:rsidRPr="002722B7">
              <w:rPr>
                <w:rFonts w:ascii="標楷體" w:eastAsia="標楷體" w:hAnsi="標楷體"/>
                <w:color w:val="C00000"/>
                <w:szCs w:val="24"/>
                <w:lang w:eastAsia="zh-CN"/>
              </w:rPr>
              <w:t>(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牙刷、牙膏、浴巾及拖鞋</w:t>
            </w:r>
            <w:r w:rsidRPr="002722B7">
              <w:rPr>
                <w:rFonts w:ascii="標楷體" w:eastAsia="標楷體" w:hAnsi="標楷體"/>
                <w:color w:val="C00000"/>
                <w:szCs w:val="24"/>
                <w:lang w:eastAsia="zh-CN"/>
              </w:rPr>
              <w:t>)</w:t>
            </w:r>
            <w:r w:rsidRPr="002722B7">
              <w:rPr>
                <w:rFonts w:ascii="標楷體" w:eastAsia="標楷體" w:hAnsi="標楷體"/>
                <w:szCs w:val="24"/>
                <w:lang w:eastAsia="zh-CN"/>
              </w:rPr>
              <w:t xml:space="preserve"> 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，房内不设电话及</w:t>
            </w:r>
            <w:r w:rsidR="0056208B"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无线</w:t>
            </w:r>
            <w:proofErr w:type="spellStart"/>
            <w:r w:rsidRPr="002722B7">
              <w:rPr>
                <w:rFonts w:ascii="標楷體" w:eastAsia="標楷體" w:hAnsi="標楷體"/>
                <w:color w:val="C00000"/>
                <w:szCs w:val="24"/>
                <w:lang w:eastAsia="zh-CN"/>
              </w:rPr>
              <w:t>Wifi</w:t>
            </w:r>
            <w:proofErr w:type="spellEnd"/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上网</w:t>
            </w:r>
            <w:r w:rsidR="002722B7"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设施</w:t>
            </w:r>
            <w:r w:rsidRPr="002722B7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。</w:t>
            </w:r>
          </w:p>
        </w:tc>
      </w:tr>
      <w:tr w:rsidR="00A80892" w:rsidRPr="00D67D0B" w:rsidTr="00163EF6">
        <w:tc>
          <w:tcPr>
            <w:tcW w:w="1254" w:type="dxa"/>
          </w:tcPr>
          <w:p w:rsidR="00A80892" w:rsidRPr="00D67D0B" w:rsidRDefault="00D67D0B" w:rsidP="006D31B4">
            <w:pPr>
              <w:rPr>
                <w:rFonts w:ascii="SimSun" w:eastAsia="SimSun" w:hAnsi="SimSun"/>
                <w:szCs w:val="24"/>
                <w:lang w:eastAsia="zh-CN"/>
              </w:rPr>
            </w:pP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上课地点</w:t>
            </w:r>
          </w:p>
        </w:tc>
        <w:tc>
          <w:tcPr>
            <w:tcW w:w="456" w:type="dxa"/>
          </w:tcPr>
          <w:p w:rsidR="00A80892" w:rsidRPr="00D67D0B" w:rsidRDefault="00D67D0B" w:rsidP="00FD39F5">
            <w:pPr>
              <w:rPr>
                <w:rFonts w:ascii="SimSun" w:eastAsia="SimSun" w:hAnsi="SimSun"/>
                <w:szCs w:val="24"/>
                <w:lang w:eastAsia="zh-HK"/>
              </w:rPr>
            </w:pP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80892" w:rsidRPr="00D67D0B" w:rsidRDefault="00B57020" w:rsidP="001E27F8">
            <w:pPr>
              <w:rPr>
                <w:rFonts w:ascii="SimSun" w:eastAsia="SimSun" w:hAnsi="SimSun"/>
                <w:szCs w:val="24"/>
                <w:lang w:eastAsia="zh-HK"/>
              </w:rPr>
            </w:pP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香港教育学院大埔校园</w:t>
            </w:r>
            <w:r w:rsidRPr="00D67D0B">
              <w:rPr>
                <w:rFonts w:ascii="SimSun" w:eastAsia="SimSun" w:hAnsi="SimSun"/>
                <w:szCs w:val="24"/>
                <w:lang w:eastAsia="zh-CN"/>
              </w:rPr>
              <w:t>(</w:t>
            </w: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新界大埔露屏路</w:t>
            </w:r>
            <w:r w:rsidRPr="00D67D0B">
              <w:rPr>
                <w:rFonts w:ascii="SimSun" w:eastAsia="SimSun" w:hAnsi="SimSun"/>
                <w:szCs w:val="24"/>
                <w:lang w:eastAsia="zh-CN"/>
              </w:rPr>
              <w:t>10</w:t>
            </w:r>
            <w:r w:rsidRPr="00D67D0B">
              <w:rPr>
                <w:rFonts w:ascii="SimSun" w:eastAsia="SimSun" w:hAnsi="SimSun" w:hint="eastAsia"/>
                <w:szCs w:val="24"/>
                <w:lang w:eastAsia="zh-CN"/>
              </w:rPr>
              <w:t>号</w:t>
            </w:r>
            <w:r w:rsidRPr="00D67D0B">
              <w:rPr>
                <w:rFonts w:ascii="SimSun" w:eastAsia="SimSun" w:hAnsi="SimSun"/>
                <w:szCs w:val="24"/>
                <w:lang w:eastAsia="zh-CN"/>
              </w:rPr>
              <w:t>)</w:t>
            </w:r>
          </w:p>
        </w:tc>
      </w:tr>
      <w:tr w:rsidR="00A80892" w:rsidRPr="00E2250D" w:rsidTr="00163EF6">
        <w:tc>
          <w:tcPr>
            <w:tcW w:w="1254" w:type="dxa"/>
          </w:tcPr>
          <w:p w:rsidR="00A80892" w:rsidRPr="00E2250D" w:rsidRDefault="00A80892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讲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师</w:t>
            </w:r>
          </w:p>
        </w:tc>
        <w:tc>
          <w:tcPr>
            <w:tcW w:w="456" w:type="dxa"/>
          </w:tcPr>
          <w:p w:rsidR="00A80892" w:rsidRPr="00E2250D" w:rsidRDefault="00A80892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80892" w:rsidRPr="00306EE7" w:rsidRDefault="00B57020" w:rsidP="00D122C1">
            <w:pPr>
              <w:rPr>
                <w:rFonts w:ascii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香港教育学院特殊学习需要与融合教育中心老师及香港资深</w:t>
            </w:r>
            <w:r w:rsidRPr="00306EE7">
              <w:rPr>
                <w:rFonts w:ascii="標楷體" w:eastAsia="SimSun" w:hAnsi="標楷體" w:hint="eastAsia"/>
                <w:szCs w:val="24"/>
                <w:lang w:eastAsia="zh-CN"/>
              </w:rPr>
              <w:t>专家</w:t>
            </w:r>
          </w:p>
        </w:tc>
      </w:tr>
      <w:tr w:rsidR="00A80892" w:rsidRPr="00E2250D" w:rsidTr="00163EF6">
        <w:tc>
          <w:tcPr>
            <w:tcW w:w="1254" w:type="dxa"/>
          </w:tcPr>
          <w:p w:rsidR="00A80892" w:rsidRPr="00E2250D" w:rsidRDefault="00A80892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目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标</w:t>
            </w:r>
          </w:p>
        </w:tc>
        <w:tc>
          <w:tcPr>
            <w:tcW w:w="456" w:type="dxa"/>
          </w:tcPr>
          <w:p w:rsidR="00A80892" w:rsidRPr="00E2250D" w:rsidRDefault="00A80892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80892" w:rsidRPr="00E2250D" w:rsidRDefault="00B57020" w:rsidP="00C876DE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提升特殊</w:t>
            </w:r>
            <w:r w:rsidR="00E817EA" w:rsidRPr="005C448B">
              <w:rPr>
                <w:rFonts w:ascii="SimSun" w:eastAsia="SimSun" w:hAnsi="SimSun" w:hint="eastAsia"/>
                <w:szCs w:val="24"/>
                <w:lang w:eastAsia="zh-CN"/>
              </w:rPr>
              <w:t>学校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老师、康复训练中心导师对特殊教育的认识</w:t>
            </w:r>
            <w:r w:rsidR="00E817EA" w:rsidRPr="00E817EA">
              <w:rPr>
                <w:rFonts w:ascii="標楷體" w:eastAsia="SimSun" w:hAnsi="標楷體" w:hint="eastAsia"/>
                <w:szCs w:val="24"/>
                <w:lang w:eastAsia="zh-CN"/>
              </w:rPr>
              <w:t>、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教学和训练水平。</w:t>
            </w:r>
          </w:p>
        </w:tc>
      </w:tr>
      <w:tr w:rsidR="00A80892" w:rsidRPr="00E2250D" w:rsidTr="00163EF6">
        <w:tc>
          <w:tcPr>
            <w:tcW w:w="1254" w:type="dxa"/>
          </w:tcPr>
          <w:p w:rsidR="00A80892" w:rsidRDefault="00400D51" w:rsidP="003E573C">
            <w:pPr>
              <w:rPr>
                <w:rFonts w:ascii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报</w:t>
            </w:r>
            <w:r w:rsidRPr="00400D51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名</w:t>
            </w:r>
          </w:p>
          <w:p w:rsidR="00A80892" w:rsidRPr="00E2250D" w:rsidRDefault="00400D51" w:rsidP="003E573C">
            <w:pPr>
              <w:rPr>
                <w:rFonts w:ascii="標楷體" w:eastAsia="標楷體" w:hAnsi="標楷體"/>
                <w:szCs w:val="24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费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用</w:t>
            </w:r>
          </w:p>
        </w:tc>
        <w:tc>
          <w:tcPr>
            <w:tcW w:w="456" w:type="dxa"/>
          </w:tcPr>
          <w:p w:rsidR="00A80892" w:rsidRPr="00E2250D" w:rsidRDefault="00400D51" w:rsidP="003E573C">
            <w:pPr>
              <w:rPr>
                <w:rFonts w:ascii="標楷體" w:eastAsia="標楷體" w:hAnsi="標楷體"/>
                <w:szCs w:val="24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5A0755" w:rsidRPr="005A0755" w:rsidRDefault="005A0755" w:rsidP="00400D51">
            <w:pPr>
              <w:rPr>
                <w:rFonts w:ascii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报名</w:t>
            </w:r>
            <w:r w:rsidRPr="00163EF6">
              <w:rPr>
                <w:rFonts w:ascii="標楷體" w:eastAsia="SimSun" w:hAnsi="標楷體" w:hint="eastAsia"/>
                <w:szCs w:val="24"/>
                <w:lang w:eastAsia="zh-CN"/>
              </w:rPr>
              <w:t>费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每位人民币</w:t>
            </w:r>
            <w:r>
              <w:rPr>
                <w:rFonts w:ascii="標楷體" w:hAnsi="標楷體" w:hint="eastAsia"/>
                <w:szCs w:val="24"/>
                <w:lang w:eastAsia="zh-HK"/>
              </w:rPr>
              <w:t>2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500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元</w:t>
            </w:r>
            <w:r w:rsidR="005F33DA" w:rsidRPr="005F33DA">
              <w:rPr>
                <w:rFonts w:ascii="標楷體" w:eastAsia="SimSun" w:hAnsi="標楷體" w:hint="eastAsia"/>
                <w:szCs w:val="24"/>
                <w:lang w:eastAsia="zh-CN"/>
              </w:rPr>
              <w:t>，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予留地区：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201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5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年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月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10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(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星期</w:t>
            </w:r>
            <w:r w:rsidRPr="00BC063F">
              <w:rPr>
                <w:rFonts w:ascii="標楷體" w:eastAsia="SimSun" w:hAnsi="標楷體" w:hint="eastAsia"/>
                <w:szCs w:val="24"/>
                <w:lang w:eastAsia="zh-CN"/>
              </w:rPr>
              <w:t>六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)</w:t>
            </w:r>
            <w:r w:rsidR="005F33DA" w:rsidRPr="00D46696">
              <w:rPr>
                <w:rFonts w:eastAsia="SimSun" w:hint="eastAsia"/>
                <w:b/>
                <w:color w:val="FF0000"/>
                <w:lang w:eastAsia="zh-CN"/>
              </w:rPr>
              <w:t xml:space="preserve"> </w:t>
            </w:r>
            <w:r w:rsidR="005F33DA" w:rsidRPr="00D46696">
              <w:rPr>
                <w:rFonts w:eastAsia="SimSun" w:hint="eastAsia"/>
                <w:b/>
                <w:color w:val="FF0000"/>
                <w:lang w:eastAsia="zh-CN"/>
              </w:rPr>
              <w:t>前</w:t>
            </w:r>
            <w:r w:rsidR="005F33DA">
              <w:rPr>
                <w:rFonts w:ascii="標楷體" w:eastAsia="SimSun" w:hAnsi="標楷體" w:hint="eastAsia"/>
                <w:szCs w:val="24"/>
                <w:lang w:eastAsia="zh-CN"/>
              </w:rPr>
              <w:t>缴付</w:t>
            </w:r>
            <w:r w:rsidR="005F33DA" w:rsidRPr="005F33DA">
              <w:rPr>
                <w:rFonts w:ascii="標楷體" w:eastAsia="SimSun" w:hAnsi="標楷體" w:hint="eastAsia"/>
                <w:szCs w:val="24"/>
                <w:lang w:eastAsia="zh-CN"/>
              </w:rPr>
              <w:t>。</w:t>
            </w:r>
          </w:p>
          <w:p w:rsidR="00400D51" w:rsidRDefault="005F33DA" w:rsidP="00400D51">
            <w:pPr>
              <w:rPr>
                <w:rFonts w:ascii="標楷體" w:hAnsi="標楷體"/>
                <w:szCs w:val="24"/>
                <w:lang w:eastAsia="zh-HK"/>
              </w:rPr>
            </w:pPr>
            <w:r w:rsidRPr="005F33DA">
              <w:rPr>
                <w:rFonts w:ascii="標楷體" w:eastAsia="SimSun" w:hAnsi="標楷體" w:hint="eastAsia"/>
                <w:szCs w:val="24"/>
                <w:lang w:eastAsia="zh-CN"/>
              </w:rPr>
              <w:t>后補及其他地区，</w:t>
            </w:r>
            <w:r w:rsidR="00400D51" w:rsidRPr="00163EF6">
              <w:rPr>
                <w:rFonts w:ascii="標楷體" w:eastAsia="SimSun" w:hAnsi="標楷體" w:hint="eastAsia"/>
                <w:szCs w:val="24"/>
                <w:lang w:eastAsia="zh-CN"/>
              </w:rPr>
              <w:t>必</w:t>
            </w:r>
            <w:r w:rsidR="00E817EA" w:rsidRPr="00E817EA">
              <w:rPr>
                <w:rFonts w:ascii="標楷體" w:eastAsia="SimSun" w:hAnsi="標楷體" w:hint="eastAsia"/>
                <w:szCs w:val="24"/>
                <w:lang w:eastAsia="zh-CN"/>
              </w:rPr>
              <w:t>须</w:t>
            </w:r>
            <w:r w:rsidR="00400D51" w:rsidRPr="00163EF6">
              <w:rPr>
                <w:rFonts w:ascii="標楷體" w:eastAsia="SimSun" w:hAnsi="標楷體" w:hint="eastAsia"/>
                <w:szCs w:val="24"/>
                <w:lang w:eastAsia="zh-CN"/>
              </w:rPr>
              <w:t>在</w:t>
            </w:r>
            <w:r w:rsidR="00400D51" w:rsidRPr="00D4669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2015</w:t>
            </w:r>
            <w:r w:rsidR="00400D51" w:rsidRPr="00D4669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年</w:t>
            </w:r>
            <w:r w:rsidR="00400D51" w:rsidRPr="00D4669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2</w:t>
            </w:r>
            <w:r w:rsidR="00400D51" w:rsidRPr="00D4669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月</w:t>
            </w:r>
            <w:r w:rsidR="00400D51" w:rsidRPr="00D4669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14</w:t>
            </w:r>
            <w:r w:rsidR="00400D51" w:rsidRPr="00D4669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日</w:t>
            </w:r>
            <w:r w:rsidR="00400D51" w:rsidRPr="00D4669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 xml:space="preserve"> (</w:t>
            </w:r>
            <w:r w:rsidR="00400D51" w:rsidRPr="00D4669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星期六</w:t>
            </w:r>
            <w:r w:rsidR="00400D51" w:rsidRPr="00D4669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)</w:t>
            </w:r>
            <w:r w:rsidR="00400D51" w:rsidRPr="00D46696">
              <w:rPr>
                <w:rFonts w:eastAsia="SimSun"/>
                <w:b/>
                <w:color w:val="FF0000"/>
                <w:lang w:eastAsia="zh-CN"/>
              </w:rPr>
              <w:t xml:space="preserve"> </w:t>
            </w:r>
            <w:r w:rsidR="00400D51" w:rsidRPr="00D46696">
              <w:rPr>
                <w:rFonts w:eastAsia="SimSun" w:hint="eastAsia"/>
                <w:b/>
                <w:color w:val="FF0000"/>
                <w:lang w:eastAsia="zh-CN"/>
              </w:rPr>
              <w:t>前</w:t>
            </w:r>
            <w:r w:rsidR="00400D51">
              <w:rPr>
                <w:rFonts w:ascii="標楷體" w:eastAsia="SimSun" w:hAnsi="標楷體" w:hint="eastAsia"/>
                <w:szCs w:val="24"/>
                <w:lang w:eastAsia="zh-CN"/>
              </w:rPr>
              <w:t>缴付</w:t>
            </w:r>
            <w:r w:rsidR="00400D51" w:rsidRPr="005D7409">
              <w:rPr>
                <w:rFonts w:ascii="標楷體" w:eastAsia="SimSun" w:hAnsi="標楷體" w:hint="eastAsia"/>
                <w:szCs w:val="24"/>
                <w:lang w:eastAsia="zh-CN"/>
              </w:rPr>
              <w:t>。</w:t>
            </w:r>
          </w:p>
          <w:p w:rsidR="00A80892" w:rsidRPr="00A8247D" w:rsidRDefault="00400D51" w:rsidP="003905B2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培训班</w:t>
            </w:r>
            <w:r w:rsidR="003905B2" w:rsidRPr="00870468">
              <w:rPr>
                <w:rFonts w:ascii="標楷體" w:eastAsia="SimSun" w:hAnsi="標楷體" w:hint="eastAsia"/>
                <w:szCs w:val="24"/>
                <w:lang w:eastAsia="zh-CN"/>
              </w:rPr>
              <w:t>报名</w:t>
            </w:r>
            <w:r w:rsidR="003905B2" w:rsidRPr="003905B2">
              <w:rPr>
                <w:rFonts w:ascii="標楷體" w:eastAsia="SimSun" w:hAnsi="標楷體" w:hint="eastAsia"/>
                <w:szCs w:val="24"/>
                <w:lang w:eastAsia="zh-CN"/>
              </w:rPr>
              <w:t>費用包括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：香港</w:t>
            </w:r>
            <w:r w:rsidRPr="00A8247D">
              <w:rPr>
                <w:rFonts w:ascii="標楷體" w:eastAsia="SimSun" w:hAnsi="標楷體"/>
                <w:szCs w:val="24"/>
                <w:lang w:eastAsia="zh-CN"/>
              </w:rPr>
              <w:t>7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A8247D">
              <w:rPr>
                <w:rFonts w:ascii="標楷體" w:eastAsia="SimSun" w:hAnsi="標楷體"/>
                <w:szCs w:val="24"/>
                <w:lang w:eastAsia="zh-CN"/>
              </w:rPr>
              <w:t>6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晚住宿及课堂材料。</w:t>
            </w:r>
          </w:p>
          <w:p w:rsidR="00400D51" w:rsidRPr="00A8247D" w:rsidRDefault="005F33DA" w:rsidP="005F33DA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>
              <w:rPr>
                <w:rFonts w:ascii="標楷體" w:eastAsia="SimSun" w:hAnsi="標楷體" w:hint="eastAsia"/>
                <w:szCs w:val="24"/>
                <w:lang w:eastAsia="zh-CN"/>
              </w:rPr>
              <w:t>报名费不包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香港及原居地</w:t>
            </w:r>
            <w:r w:rsidRPr="00E817EA">
              <w:rPr>
                <w:rFonts w:ascii="標楷體" w:eastAsia="SimSun" w:hAnsi="標楷體" w:hint="eastAsia"/>
                <w:szCs w:val="24"/>
                <w:lang w:eastAsia="zh-CN"/>
              </w:rPr>
              <w:t>往来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交通</w:t>
            </w:r>
            <w:r w:rsidRPr="00BC7D43">
              <w:rPr>
                <w:rFonts w:ascii="標楷體" w:eastAsia="SimSun" w:hAnsi="標楷體" w:hint="eastAsia"/>
                <w:szCs w:val="24"/>
                <w:lang w:eastAsia="zh-CN"/>
              </w:rPr>
              <w:t>和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食宿</w:t>
            </w:r>
            <w:r w:rsidRPr="00BC7D43">
              <w:rPr>
                <w:rFonts w:ascii="標楷體" w:eastAsia="SimSun" w:hAnsi="標楷體" w:hint="eastAsia"/>
                <w:szCs w:val="24"/>
                <w:lang w:eastAsia="zh-CN"/>
              </w:rPr>
              <w:t>，</w:t>
            </w:r>
            <w:r w:rsidRPr="005F33DA">
              <w:rPr>
                <w:rFonts w:ascii="標楷體" w:eastAsia="SimSun" w:hAnsi="標楷體" w:hint="eastAsia"/>
                <w:szCs w:val="24"/>
                <w:lang w:eastAsia="zh-CN"/>
              </w:rPr>
              <w:t>部份时段</w:t>
            </w:r>
            <w:r w:rsidRPr="00BC7D43">
              <w:rPr>
                <w:rFonts w:ascii="標楷體" w:eastAsia="SimSun" w:hAnsi="標楷體" w:hint="eastAsia"/>
                <w:szCs w:val="24"/>
                <w:lang w:eastAsia="zh-CN"/>
              </w:rPr>
              <w:t>香港区交通、膳食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及</w:t>
            </w:r>
            <w:r w:rsidRPr="00E817EA">
              <w:rPr>
                <w:rFonts w:ascii="標楷體" w:eastAsia="SimSun" w:hAnsi="標楷體" w:hint="eastAsia"/>
                <w:szCs w:val="24"/>
                <w:lang w:eastAsia="zh-CN"/>
              </w:rPr>
              <w:t>《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往来香港通行证</w:t>
            </w:r>
            <w:r w:rsidRPr="00E817EA">
              <w:rPr>
                <w:rFonts w:ascii="標楷體" w:eastAsia="SimSun" w:hAnsi="標楷體" w:hint="eastAsia"/>
                <w:szCs w:val="24"/>
                <w:lang w:eastAsia="zh-CN"/>
              </w:rPr>
              <w:t>》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签证费。</w:t>
            </w:r>
            <w:r w:rsidRPr="005F33DA">
              <w:rPr>
                <w:rFonts w:ascii="標楷體" w:eastAsia="SimSun" w:hAnsi="標楷體"/>
                <w:szCs w:val="24"/>
                <w:lang w:eastAsia="zh-CN"/>
              </w:rPr>
              <w:t>(</w:t>
            </w:r>
            <w:r w:rsidRPr="005F33DA">
              <w:rPr>
                <w:rFonts w:ascii="標楷體" w:eastAsia="SimSun" w:hAnsi="標楷體" w:hint="eastAsia"/>
                <w:szCs w:val="24"/>
                <w:lang w:eastAsia="zh-CN"/>
              </w:rPr>
              <w:t>详见文末附表</w:t>
            </w:r>
            <w:r w:rsidRPr="005F33DA">
              <w:rPr>
                <w:rFonts w:ascii="標楷體" w:eastAsia="SimSun" w:hAnsi="標楷體"/>
                <w:szCs w:val="24"/>
                <w:lang w:eastAsia="zh-CN"/>
              </w:rPr>
              <w:t>-1)</w:t>
            </w:r>
          </w:p>
          <w:p w:rsidR="00A80892" w:rsidRPr="00A8247D" w:rsidRDefault="00400D51" w:rsidP="0056208B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如不获取录，报名费</w:t>
            </w:r>
            <w:r w:rsidR="0056208B" w:rsidRPr="0056208B">
              <w:rPr>
                <w:rFonts w:ascii="標楷體" w:eastAsia="SimSun" w:hAnsi="標楷體" w:hint="eastAsia"/>
                <w:szCs w:val="24"/>
                <w:lang w:eastAsia="zh-CN"/>
              </w:rPr>
              <w:t>在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扣除银行汇款手续费后，将退还参加者。</w:t>
            </w:r>
            <w:r w:rsidR="00A80892" w:rsidRPr="00A8247D">
              <w:rPr>
                <w:rFonts w:ascii="標楷體" w:hAnsi="標楷體" w:hint="eastAsia"/>
                <w:szCs w:val="24"/>
                <w:lang w:eastAsia="zh-HK"/>
              </w:rPr>
              <w:t xml:space="preserve">  </w:t>
            </w:r>
          </w:p>
          <w:p w:rsidR="00BC063F" w:rsidRPr="00A8247D" w:rsidRDefault="00400D51" w:rsidP="00A8247D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报名后缺席或无合理由退出，报名费将不获退款。</w:t>
            </w:r>
          </w:p>
          <w:p w:rsidR="00BC063F" w:rsidRPr="005A0755" w:rsidRDefault="00400D51" w:rsidP="006A7895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hAnsi="標楷體"/>
                <w:szCs w:val="24"/>
                <w:lang w:eastAsia="zh-HK"/>
              </w:rPr>
            </w:pP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报名后因病缺席或退出</w:t>
            </w:r>
            <w:r w:rsidRPr="00A8247D">
              <w:rPr>
                <w:rFonts w:ascii="標楷體" w:eastAsia="SimSun" w:hAnsi="標楷體"/>
                <w:szCs w:val="24"/>
                <w:lang w:eastAsia="zh-CN"/>
              </w:rPr>
              <w:t>(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需出具医院证明</w:t>
            </w:r>
            <w:r w:rsidRPr="00A8247D">
              <w:rPr>
                <w:rFonts w:ascii="標楷體" w:eastAsia="SimSun" w:hAnsi="標楷體"/>
                <w:szCs w:val="24"/>
                <w:lang w:eastAsia="zh-CN"/>
              </w:rPr>
              <w:t>)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，将</w:t>
            </w:r>
            <w:r w:rsidR="00E817EA" w:rsidRPr="00E817EA">
              <w:rPr>
                <w:rFonts w:ascii="標楷體" w:eastAsia="SimSun" w:hAnsi="標楷體" w:hint="eastAsia"/>
                <w:szCs w:val="24"/>
                <w:lang w:eastAsia="zh-CN"/>
              </w:rPr>
              <w:t>只获退回</w:t>
            </w:r>
            <w:r w:rsidR="00E817EA" w:rsidRPr="00870468">
              <w:rPr>
                <w:rFonts w:ascii="標楷體" w:eastAsia="SimSun" w:hAnsi="標楷體" w:hint="eastAsia"/>
                <w:szCs w:val="24"/>
                <w:lang w:eastAsia="zh-CN"/>
              </w:rPr>
              <w:t>人民币</w:t>
            </w:r>
            <w:r w:rsidR="00E817EA">
              <w:rPr>
                <w:rFonts w:ascii="標楷體" w:hAnsi="標楷體" w:hint="eastAsia"/>
                <w:szCs w:val="24"/>
                <w:lang w:eastAsia="zh-HK"/>
              </w:rPr>
              <w:t>20</w:t>
            </w:r>
            <w:r w:rsidR="003905B2">
              <w:rPr>
                <w:rFonts w:ascii="標楷體" w:hAnsi="標楷體" w:hint="eastAsia"/>
                <w:szCs w:val="24"/>
                <w:lang w:eastAsia="zh-HK"/>
              </w:rPr>
              <w:t>0</w:t>
            </w:r>
            <w:r w:rsidRPr="00A8247D">
              <w:rPr>
                <w:rFonts w:ascii="標楷體" w:eastAsia="SimSun" w:hAnsi="標楷體"/>
                <w:szCs w:val="24"/>
                <w:lang w:eastAsia="zh-CN"/>
              </w:rPr>
              <w:t>0</w:t>
            </w:r>
            <w:r w:rsidRPr="00A8247D">
              <w:rPr>
                <w:rFonts w:ascii="標楷體" w:eastAsia="SimSun" w:hAnsi="標楷體" w:hint="eastAsia"/>
                <w:szCs w:val="24"/>
                <w:lang w:eastAsia="zh-CN"/>
              </w:rPr>
              <w:t>元</w:t>
            </w:r>
            <w:r w:rsidR="00E817EA" w:rsidRPr="00E817EA">
              <w:rPr>
                <w:rFonts w:ascii="標楷體" w:eastAsia="SimSun" w:hAnsi="標楷體" w:hint="eastAsia"/>
                <w:szCs w:val="24"/>
                <w:lang w:eastAsia="zh-CN"/>
              </w:rPr>
              <w:t>。</w:t>
            </w:r>
          </w:p>
        </w:tc>
      </w:tr>
      <w:tr w:rsidR="00A80892" w:rsidRPr="00E2250D" w:rsidTr="00163EF6">
        <w:tc>
          <w:tcPr>
            <w:tcW w:w="1254" w:type="dxa"/>
          </w:tcPr>
          <w:p w:rsidR="00A80892" w:rsidRPr="00782138" w:rsidRDefault="00A80892" w:rsidP="00782138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截止报名</w:t>
            </w:r>
          </w:p>
        </w:tc>
        <w:tc>
          <w:tcPr>
            <w:tcW w:w="456" w:type="dxa"/>
          </w:tcPr>
          <w:p w:rsidR="00A80892" w:rsidRPr="00E2250D" w:rsidRDefault="00A80892" w:rsidP="003E573C">
            <w:pPr>
              <w:rPr>
                <w:rFonts w:ascii="標楷體" w:eastAsia="標楷體" w:hAnsi="標楷體"/>
                <w:szCs w:val="24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A2096B" w:rsidRDefault="00A2096B" w:rsidP="00034E26">
            <w:pPr>
              <w:rPr>
                <w:rFonts w:ascii="標楷體" w:hAnsi="標楷體"/>
                <w:szCs w:val="24"/>
                <w:lang w:eastAsia="zh-HK"/>
              </w:rPr>
            </w:pP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予留地区名额：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201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5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年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月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10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(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星期</w:t>
            </w:r>
            <w:r w:rsidRPr="00BC063F">
              <w:rPr>
                <w:rFonts w:ascii="標楷體" w:eastAsia="SimSun" w:hAnsi="標楷體" w:hint="eastAsia"/>
                <w:szCs w:val="24"/>
                <w:lang w:eastAsia="zh-CN"/>
              </w:rPr>
              <w:t>六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  <w:p w:rsidR="00A80892" w:rsidRPr="00E2250D" w:rsidRDefault="00A2096B" w:rsidP="00034E26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所有公开报名：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201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5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年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2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月</w:t>
            </w:r>
            <w:r w:rsidRPr="00A2096B">
              <w:rPr>
                <w:rFonts w:ascii="標楷體" w:eastAsia="SimSun" w:hAnsi="標楷體"/>
                <w:szCs w:val="24"/>
                <w:lang w:eastAsia="zh-CN"/>
              </w:rPr>
              <w:t>14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(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星期</w:t>
            </w:r>
            <w:r w:rsidRPr="00BC063F">
              <w:rPr>
                <w:rFonts w:ascii="標楷體" w:eastAsia="SimSun" w:hAnsi="標楷體" w:hint="eastAsia"/>
                <w:szCs w:val="24"/>
                <w:lang w:eastAsia="zh-CN"/>
              </w:rPr>
              <w:t>六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</w:tr>
      <w:tr w:rsidR="003905B2" w:rsidRPr="00E2250D" w:rsidTr="00163EF6">
        <w:tc>
          <w:tcPr>
            <w:tcW w:w="1254" w:type="dxa"/>
          </w:tcPr>
          <w:p w:rsidR="003905B2" w:rsidRPr="003905B2" w:rsidRDefault="003905B2" w:rsidP="003E573C">
            <w:pPr>
              <w:rPr>
                <w:rFonts w:ascii="標楷體" w:hAnsi="標楷體"/>
                <w:szCs w:val="24"/>
                <w:lang w:eastAsia="zh-HK"/>
              </w:rPr>
            </w:pPr>
            <w:r>
              <w:rPr>
                <w:rFonts w:ascii="標楷體" w:eastAsia="SimSun" w:hAnsi="標楷體" w:hint="eastAsia"/>
                <w:szCs w:val="24"/>
                <w:lang w:eastAsia="zh-CN"/>
              </w:rPr>
              <w:t>备</w:t>
            </w:r>
            <w:r w:rsidRPr="003905B2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>
              <w:rPr>
                <w:rFonts w:ascii="標楷體" w:eastAsia="SimSun" w:hAnsi="標楷體" w:hint="eastAsia"/>
                <w:szCs w:val="24"/>
                <w:lang w:eastAsia="zh-CN"/>
              </w:rPr>
              <w:t>注</w:t>
            </w:r>
          </w:p>
        </w:tc>
        <w:tc>
          <w:tcPr>
            <w:tcW w:w="456" w:type="dxa"/>
          </w:tcPr>
          <w:p w:rsidR="003905B2" w:rsidRPr="00870468" w:rsidRDefault="003905B2" w:rsidP="003E573C">
            <w:pPr>
              <w:rPr>
                <w:rFonts w:ascii="標楷體" w:eastAsia="SimSun" w:hAnsi="標楷體"/>
                <w:szCs w:val="24"/>
                <w:lang w:eastAsia="zh-CN"/>
              </w:rPr>
            </w:pPr>
            <w:r w:rsidRPr="003905B2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3905B2" w:rsidRPr="003905B2" w:rsidRDefault="00AE67DC" w:rsidP="00AE67DC">
            <w:pPr>
              <w:ind w:rightChars="15" w:right="36"/>
              <w:rPr>
                <w:rFonts w:ascii="標楷體" w:eastAsia="SimSun" w:hAnsi="標楷體"/>
                <w:szCs w:val="24"/>
                <w:lang w:eastAsia="zh-CN"/>
              </w:rPr>
            </w:pPr>
            <w:r w:rsidRPr="003905B2">
              <w:rPr>
                <w:rFonts w:ascii="標楷體" w:eastAsia="SimSun" w:hAnsi="標楷體" w:cs="Times New Roman" w:hint="eastAsia"/>
                <w:szCs w:val="24"/>
                <w:lang w:eastAsia="zh-CN"/>
              </w:rPr>
              <w:t>香港惩教社教育基金赞助</w:t>
            </w:r>
            <w:r w:rsidR="00A2096B" w:rsidRPr="003905B2">
              <w:rPr>
                <w:rFonts w:ascii="標楷體" w:eastAsia="SimSun" w:hAnsi="標楷體" w:hint="eastAsia"/>
                <w:szCs w:val="24"/>
                <w:lang w:eastAsia="zh-CN"/>
              </w:rPr>
              <w:t>本课程</w:t>
            </w:r>
            <w:r w:rsidRPr="003905B2">
              <w:rPr>
                <w:rFonts w:ascii="標楷體" w:eastAsia="SimSun" w:hAnsi="標楷體" w:cs="Times New Roman" w:hint="eastAsia"/>
                <w:szCs w:val="24"/>
                <w:lang w:eastAsia="zh-CN"/>
              </w:rPr>
              <w:t>另外</w:t>
            </w:r>
            <w:r w:rsidRPr="00AE67DC">
              <w:rPr>
                <w:rFonts w:ascii="標楷體" w:eastAsia="SimSun" w:hAnsi="標楷體" w:cs="Times New Roman"/>
                <w:szCs w:val="24"/>
                <w:lang w:eastAsia="zh-CN"/>
              </w:rPr>
              <w:t>28</w:t>
            </w:r>
            <w:r w:rsidRPr="00AE67DC">
              <w:rPr>
                <w:rFonts w:ascii="標楷體" w:eastAsia="SimSun" w:hAnsi="標楷體" w:cs="Times New Roman" w:hint="eastAsia"/>
                <w:szCs w:val="24"/>
                <w:lang w:eastAsia="zh-CN"/>
              </w:rPr>
              <w:t>位</w:t>
            </w:r>
            <w:r w:rsidR="00A2096B" w:rsidRPr="00A2096B">
              <w:rPr>
                <w:rFonts w:ascii="標楷體" w:eastAsia="SimSun" w:hAnsi="標楷體" w:cs="Times New Roman" w:hint="eastAsia"/>
                <w:szCs w:val="24"/>
                <w:lang w:eastAsia="zh-CN"/>
              </w:rPr>
              <w:t>參加者</w:t>
            </w:r>
            <w:r w:rsidRPr="00AE67DC">
              <w:rPr>
                <w:rFonts w:ascii="標楷體" w:eastAsia="SimSun" w:hAnsi="標楷體" w:cs="Times New Roman" w:hint="eastAsia"/>
                <w:szCs w:val="24"/>
                <w:lang w:eastAsia="zh-CN"/>
              </w:rPr>
              <w:t>，</w:t>
            </w:r>
            <w:r w:rsidR="00F248E4" w:rsidRPr="00F248E4">
              <w:rPr>
                <w:rFonts w:ascii="標楷體" w:eastAsia="SimSun" w:hAnsi="標楷體" w:cs="Times New Roman" w:hint="eastAsia"/>
                <w:szCs w:val="24"/>
                <w:lang w:eastAsia="zh-CN"/>
              </w:rPr>
              <w:t>只供</w:t>
            </w:r>
            <w:r w:rsidR="00F248E4" w:rsidRPr="003905B2">
              <w:rPr>
                <w:rFonts w:ascii="標楷體" w:eastAsia="SimSun" w:hAnsi="標楷體" w:cs="Times New Roman" w:hint="eastAsia"/>
                <w:szCs w:val="24"/>
                <w:lang w:eastAsia="zh-CN"/>
              </w:rPr>
              <w:t>惩教社教育基金</w:t>
            </w:r>
            <w:r w:rsidRPr="00AE67DC">
              <w:rPr>
                <w:rFonts w:ascii="標楷體" w:eastAsia="SimSun" w:hAnsi="標楷體" w:cs="Times New Roman" w:hint="eastAsia"/>
                <w:szCs w:val="24"/>
                <w:lang w:eastAsia="zh-CN"/>
              </w:rPr>
              <w:t>内地指定学校或机构奖学金申请者报读</w:t>
            </w:r>
            <w:r w:rsidRPr="003905B2">
              <w:rPr>
                <w:rFonts w:ascii="標楷體" w:eastAsia="SimSun" w:hAnsi="標楷體" w:hint="eastAsia"/>
                <w:szCs w:val="24"/>
                <w:lang w:eastAsia="zh-CN"/>
              </w:rPr>
              <w:t>本课程</w:t>
            </w:r>
            <w:r w:rsidRPr="00AE67DC">
              <w:rPr>
                <w:rFonts w:ascii="標楷體" w:eastAsia="SimSun" w:hAnsi="標楷體" w:cs="Times New Roman" w:hint="eastAsia"/>
                <w:szCs w:val="24"/>
                <w:lang w:eastAsia="zh-CN"/>
              </w:rPr>
              <w:t>。</w:t>
            </w:r>
          </w:p>
        </w:tc>
      </w:tr>
      <w:tr w:rsidR="002910FD" w:rsidRPr="00E2250D" w:rsidTr="00B853EC">
        <w:tc>
          <w:tcPr>
            <w:tcW w:w="1254" w:type="dxa"/>
          </w:tcPr>
          <w:p w:rsidR="002910FD" w:rsidRPr="007F3FB1" w:rsidRDefault="002E69BF" w:rsidP="00B853EC">
            <w:pPr>
              <w:rPr>
                <w:rFonts w:ascii="標楷體" w:eastAsia="SimSun" w:hAnsi="標楷體"/>
                <w:szCs w:val="24"/>
                <w:lang w:eastAsia="zh-CN"/>
              </w:rPr>
            </w:pPr>
            <w:r w:rsidRPr="002910FD">
              <w:rPr>
                <w:rFonts w:ascii="標楷體" w:eastAsia="SimSun" w:hAnsi="標楷體" w:hint="eastAsia"/>
                <w:szCs w:val="24"/>
                <w:lang w:eastAsia="zh-CN"/>
              </w:rPr>
              <w:t>予</w:t>
            </w:r>
            <w:r w:rsidRPr="00A2096B">
              <w:rPr>
                <w:rFonts w:ascii="標楷體" w:eastAsia="SimSun" w:hAnsi="標楷體" w:hint="eastAsia"/>
                <w:szCs w:val="24"/>
                <w:lang w:eastAsia="zh-CN"/>
              </w:rPr>
              <w:t>留名额</w:t>
            </w:r>
            <w:r w:rsidRPr="007F3FB1">
              <w:rPr>
                <w:rFonts w:ascii="標楷體" w:eastAsia="SimSun" w:hAnsi="標楷體" w:hint="eastAsia"/>
                <w:szCs w:val="24"/>
                <w:lang w:eastAsia="zh-CN"/>
              </w:rPr>
              <w:t>地区指定审核机构</w:t>
            </w:r>
          </w:p>
        </w:tc>
        <w:tc>
          <w:tcPr>
            <w:tcW w:w="456" w:type="dxa"/>
          </w:tcPr>
          <w:p w:rsidR="002910FD" w:rsidRPr="00870468" w:rsidRDefault="002E69BF" w:rsidP="00B853EC">
            <w:pPr>
              <w:rPr>
                <w:rFonts w:ascii="標楷體" w:eastAsia="SimSun" w:hAnsi="標楷體"/>
                <w:szCs w:val="24"/>
                <w:lang w:eastAsia="zh-CN"/>
              </w:rPr>
            </w:pPr>
            <w:r w:rsidRPr="002910FD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2910FD" w:rsidRPr="002E69BF" w:rsidRDefault="002E69BF" w:rsidP="00B853EC">
            <w:pPr>
              <w:rPr>
                <w:rFonts w:ascii="SimSun" w:hAnsi="SimSun"/>
                <w:sz w:val="22"/>
                <w:lang w:eastAsia="zh-HK"/>
              </w:rPr>
            </w:pPr>
            <w:r w:rsidRPr="002E69BF">
              <w:rPr>
                <w:rFonts w:ascii="SimSun" w:eastAsia="SimSun" w:hAnsi="SimSun" w:hint="eastAsia"/>
                <w:sz w:val="22"/>
                <w:lang w:eastAsia="zh-CN"/>
              </w:rPr>
              <w:t>长沙市天心区爱弥尓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智障</w:t>
            </w:r>
            <w:r w:rsidRPr="002E69BF">
              <w:rPr>
                <w:rFonts w:ascii="SimSun" w:eastAsia="SimSun" w:hAnsi="SimSun" w:hint="eastAsia"/>
                <w:sz w:val="22"/>
                <w:lang w:eastAsia="zh-CN"/>
              </w:rPr>
              <w:t>儿童康复中心</w:t>
            </w:r>
            <w:r w:rsidRPr="002E69BF">
              <w:rPr>
                <w:rFonts w:ascii="SimSun" w:eastAsia="SimSun" w:hAnsi="SimSun"/>
                <w:sz w:val="22"/>
                <w:lang w:eastAsia="zh-CN"/>
              </w:rPr>
              <w:t xml:space="preserve"> - </w:t>
            </w:r>
            <w:r w:rsidRPr="002E69BF">
              <w:rPr>
                <w:rFonts w:ascii="SimSun" w:eastAsia="SimSun" w:hAnsi="SimSun" w:hint="eastAsia"/>
                <w:sz w:val="22"/>
                <w:lang w:eastAsia="zh-CN"/>
              </w:rPr>
              <w:t>李莉莎主任</w:t>
            </w:r>
            <w:r>
              <w:rPr>
                <w:rFonts w:ascii="SimSun" w:hAnsi="SimSun" w:hint="eastAsia"/>
                <w:sz w:val="22"/>
                <w:lang w:eastAsia="zh-HK"/>
              </w:rPr>
              <w:t xml:space="preserve">  </w:t>
            </w:r>
            <w:hyperlink r:id="rId9" w:history="1">
              <w:r w:rsidRPr="00B304E5">
                <w:rPr>
                  <w:rStyle w:val="a9"/>
                  <w:rFonts w:ascii="SimSun" w:hAnsi="SimSun" w:hint="eastAsia"/>
                  <w:sz w:val="22"/>
                  <w:lang w:eastAsia="zh-HK"/>
                </w:rPr>
                <w:t>aimier2000@126.com</w:t>
              </w:r>
            </w:hyperlink>
            <w:r>
              <w:rPr>
                <w:rFonts w:ascii="SimSun" w:hAnsi="SimSun" w:hint="eastAsia"/>
                <w:sz w:val="22"/>
                <w:lang w:eastAsia="zh-HK"/>
              </w:rPr>
              <w:t xml:space="preserve"> </w:t>
            </w:r>
          </w:p>
          <w:p w:rsidR="002E69BF" w:rsidRPr="002E69BF" w:rsidRDefault="002E69BF" w:rsidP="00B853EC">
            <w:pPr>
              <w:rPr>
                <w:rFonts w:ascii="SimSun" w:hAnsi="SimSun"/>
                <w:sz w:val="22"/>
                <w:lang w:eastAsia="zh-HK"/>
              </w:rPr>
            </w:pPr>
            <w:r w:rsidRPr="002E69BF">
              <w:rPr>
                <w:rFonts w:ascii="SimSun" w:eastAsia="SimSun" w:hAnsi="SimSun" w:hint="eastAsia"/>
                <w:sz w:val="22"/>
                <w:lang w:eastAsia="zh-CN"/>
              </w:rPr>
              <w:t>南昌市：</w:t>
            </w:r>
            <w:r w:rsidRPr="002E69BF">
              <w:rPr>
                <w:rFonts w:ascii="SimSun" w:eastAsia="SimSun" w:hAnsi="SimSun"/>
                <w:sz w:val="22"/>
                <w:lang w:eastAsia="zh-CN"/>
              </w:rPr>
              <w:t xml:space="preserve">江西财经大学 - </w:t>
            </w:r>
            <w:r w:rsidRPr="002E69BF">
              <w:rPr>
                <w:rFonts w:ascii="SimSun" w:eastAsia="SimSun" w:hAnsi="SimSun" w:hint="eastAsia"/>
                <w:sz w:val="22"/>
                <w:lang w:eastAsia="zh-CN"/>
              </w:rPr>
              <w:t>苗</w:t>
            </w:r>
            <w:r w:rsidRPr="002E69BF">
              <w:rPr>
                <w:rFonts w:ascii="SimSun" w:eastAsia="SimSun" w:hAnsi="SimSun"/>
                <w:sz w:val="22"/>
                <w:lang w:eastAsia="zh-CN"/>
              </w:rPr>
              <w:t>春凤老师</w:t>
            </w:r>
            <w:r>
              <w:rPr>
                <w:rFonts w:ascii="SimSun" w:hAnsi="SimSun" w:hint="eastAsia"/>
                <w:sz w:val="22"/>
                <w:lang w:eastAsia="zh-HK"/>
              </w:rPr>
              <w:t xml:space="preserve"> </w:t>
            </w:r>
            <w:hyperlink r:id="rId10" w:history="1">
              <w:r w:rsidRPr="002E69BF">
                <w:rPr>
                  <w:rFonts w:ascii="Adobe 黑体 Std R" w:eastAsia="Adobe 黑体 Std R" w:hAnsi="Adobe 黑体 Std R" w:cs="Times New Roman" w:hint="eastAsia"/>
                  <w:sz w:val="20"/>
                  <w:szCs w:val="20"/>
                  <w:lang w:eastAsia="zh-HK"/>
                </w:rPr>
                <w:t>mcf001@126.com</w:t>
              </w:r>
            </w:hyperlink>
            <w:r>
              <w:rPr>
                <w:rFonts w:ascii="Adobe 黑体 Std R" w:hAnsi="Adobe 黑体 Std R" w:cs="Times New Roman" w:hint="eastAsia"/>
                <w:sz w:val="20"/>
                <w:szCs w:val="20"/>
                <w:lang w:eastAsia="zh-HK"/>
              </w:rPr>
              <w:t xml:space="preserve"> </w:t>
            </w:r>
          </w:p>
          <w:p w:rsidR="002E69BF" w:rsidRPr="002E69BF" w:rsidRDefault="002E69BF" w:rsidP="002E69BF">
            <w:pPr>
              <w:rPr>
                <w:rFonts w:ascii="SimSun" w:hAnsi="SimSun"/>
                <w:sz w:val="22"/>
                <w:lang w:eastAsia="zh-HK"/>
              </w:rPr>
            </w:pPr>
            <w:r w:rsidRPr="002E69BF">
              <w:rPr>
                <w:rFonts w:ascii="SimSun" w:eastAsia="SimSun" w:hAnsi="SimSun"/>
                <w:sz w:val="22"/>
                <w:lang w:eastAsia="zh-CN"/>
              </w:rPr>
              <w:t xml:space="preserve">广东省残疾人康复协会 - 陈旭红医生 </w:t>
            </w:r>
            <w:hyperlink r:id="rId11" w:history="1">
              <w:r w:rsidRPr="002E69BF">
                <w:rPr>
                  <w:rStyle w:val="a9"/>
                  <w:rFonts w:ascii="SimSun" w:eastAsia="SimSun" w:hAnsi="SimSun"/>
                  <w:sz w:val="22"/>
                  <w:lang w:eastAsia="zh-CN"/>
                </w:rPr>
                <w:t>cxh69@126.com</w:t>
              </w:r>
            </w:hyperlink>
            <w:r w:rsidRPr="002E69BF">
              <w:rPr>
                <w:rFonts w:ascii="SimSun" w:eastAsia="SimSun" w:hAnsi="SimSun"/>
                <w:sz w:val="22"/>
                <w:lang w:eastAsia="zh-CN"/>
              </w:rPr>
              <w:t xml:space="preserve"> </w:t>
            </w:r>
            <w:r>
              <w:rPr>
                <w:rFonts w:ascii="SimSun" w:hAnsi="SimSun" w:hint="eastAsia"/>
                <w:sz w:val="22"/>
                <w:lang w:eastAsia="zh-HK"/>
              </w:rPr>
              <w:t xml:space="preserve"> </w:t>
            </w:r>
          </w:p>
        </w:tc>
      </w:tr>
      <w:tr w:rsidR="00A80892" w:rsidRPr="00E2250D" w:rsidTr="00163EF6">
        <w:tc>
          <w:tcPr>
            <w:tcW w:w="1254" w:type="dxa"/>
          </w:tcPr>
          <w:p w:rsidR="007F3FB1" w:rsidRDefault="007F3FB1" w:rsidP="003E573C">
            <w:pPr>
              <w:rPr>
                <w:rFonts w:ascii="標楷體" w:hAnsi="標楷體"/>
                <w:szCs w:val="24"/>
                <w:lang w:eastAsia="zh-HK"/>
              </w:rPr>
            </w:pPr>
            <w:r w:rsidRPr="007F3FB1">
              <w:rPr>
                <w:rFonts w:ascii="標楷體" w:eastAsia="SimSun" w:hAnsi="標楷體" w:hint="eastAsia"/>
                <w:szCs w:val="24"/>
                <w:lang w:eastAsia="zh-CN"/>
              </w:rPr>
              <w:t>香</w:t>
            </w:r>
            <w:r w:rsidRPr="007F3FB1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7F3FB1">
              <w:rPr>
                <w:rFonts w:ascii="標楷體" w:eastAsia="SimSun" w:hAnsi="標楷體" w:hint="eastAsia"/>
                <w:szCs w:val="24"/>
                <w:lang w:eastAsia="zh-CN"/>
              </w:rPr>
              <w:t>港</w:t>
            </w:r>
          </w:p>
          <w:p w:rsidR="007F3FB1" w:rsidRDefault="007F3FB1" w:rsidP="003E573C">
            <w:pPr>
              <w:rPr>
                <w:rFonts w:ascii="標楷體" w:hAnsi="標楷體"/>
                <w:szCs w:val="24"/>
                <w:lang w:eastAsia="zh-HK"/>
              </w:rPr>
            </w:pPr>
            <w:r w:rsidRPr="007F3FB1">
              <w:rPr>
                <w:rFonts w:ascii="標楷體" w:eastAsia="SimSun" w:hAnsi="標楷體" w:hint="eastAsia"/>
                <w:szCs w:val="24"/>
                <w:lang w:eastAsia="zh-CN"/>
              </w:rPr>
              <w:t>秘书处</w:t>
            </w:r>
          </w:p>
          <w:p w:rsidR="00A80892" w:rsidRPr="00E2250D" w:rsidRDefault="007F3FB1" w:rsidP="003E573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查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询</w:t>
            </w:r>
          </w:p>
        </w:tc>
        <w:tc>
          <w:tcPr>
            <w:tcW w:w="456" w:type="dxa"/>
          </w:tcPr>
          <w:p w:rsidR="00A80892" w:rsidRPr="00E2250D" w:rsidRDefault="00A80892" w:rsidP="003E573C">
            <w:pPr>
              <w:rPr>
                <w:rFonts w:ascii="標楷體" w:eastAsia="標楷體" w:hAnsi="標楷體"/>
                <w:szCs w:val="24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550" w:type="dxa"/>
          </w:tcPr>
          <w:p w:rsidR="00034E26" w:rsidRPr="00BC7D43" w:rsidRDefault="00034E26" w:rsidP="00034E26">
            <w:pPr>
              <w:rPr>
                <w:rFonts w:ascii="SimSun" w:eastAsia="SimSun" w:hAnsi="SimSun"/>
                <w:sz w:val="22"/>
                <w:lang w:eastAsia="zh-HK"/>
              </w:rPr>
            </w:pPr>
            <w:r w:rsidRPr="00BC7D43">
              <w:rPr>
                <w:rFonts w:ascii="SimSun" w:eastAsia="SimSun" w:hAnsi="SimSun" w:hint="eastAsia"/>
                <w:sz w:val="22"/>
                <w:lang w:eastAsia="zh-CN"/>
              </w:rPr>
              <w:t>香港自闭症联盟</w:t>
            </w:r>
            <w:r w:rsidRPr="00BC7D43">
              <w:rPr>
                <w:rFonts w:ascii="SimSun" w:eastAsia="SimSun" w:hAnsi="SimSun"/>
                <w:sz w:val="22"/>
                <w:lang w:eastAsia="zh-CN"/>
              </w:rPr>
              <w:t xml:space="preserve">  </w:t>
            </w:r>
            <w:r w:rsidRPr="00BC7D43">
              <w:rPr>
                <w:rFonts w:ascii="SimSun" w:eastAsia="SimSun" w:hAnsi="SimSun" w:hint="eastAsia"/>
                <w:sz w:val="22"/>
                <w:lang w:eastAsia="zh-CN"/>
              </w:rPr>
              <w:t>余秀萤先生</w:t>
            </w:r>
            <w:r w:rsidRPr="00BC7D43">
              <w:rPr>
                <w:rFonts w:ascii="SimSun" w:eastAsia="SimSun" w:hAnsi="SimSun"/>
                <w:sz w:val="22"/>
                <w:lang w:eastAsia="zh-CN"/>
              </w:rPr>
              <w:t xml:space="preserve">   </w:t>
            </w:r>
            <w:r w:rsidR="00BC7D43" w:rsidRPr="00BC7D43">
              <w:rPr>
                <w:rFonts w:ascii="SimSun" w:hAnsi="SimSun" w:hint="eastAsia"/>
                <w:sz w:val="22"/>
                <w:lang w:eastAsia="zh-HK"/>
              </w:rPr>
              <w:t xml:space="preserve"> </w:t>
            </w:r>
            <w:r w:rsidRPr="00BC7D43">
              <w:rPr>
                <w:rFonts w:ascii="SimSun" w:eastAsia="SimSun" w:hAnsi="SimSun" w:hint="eastAsia"/>
                <w:sz w:val="22"/>
                <w:lang w:eastAsia="zh-CN"/>
              </w:rPr>
              <w:t>电话：</w:t>
            </w:r>
            <w:r w:rsidRPr="00BC7D43">
              <w:rPr>
                <w:rFonts w:ascii="SimSun" w:eastAsia="SimSun" w:hAnsi="SimSun"/>
                <w:sz w:val="22"/>
                <w:lang w:eastAsia="zh-CN"/>
              </w:rPr>
              <w:t>(86)131-8912-8454</w:t>
            </w:r>
            <w:r w:rsidRPr="00BC7D43">
              <w:rPr>
                <w:rFonts w:ascii="SimSun" w:eastAsia="SimSun" w:hAnsi="SimSun" w:hint="eastAsia"/>
                <w:sz w:val="22"/>
                <w:lang w:eastAsia="zh-CN"/>
              </w:rPr>
              <w:t>；</w:t>
            </w:r>
            <w:r w:rsidR="00BC7D43" w:rsidRPr="00BC7D43">
              <w:rPr>
                <w:rFonts w:ascii="SimSun" w:hAnsi="SimSun" w:hint="eastAsia"/>
                <w:sz w:val="22"/>
                <w:lang w:eastAsia="zh-HK"/>
              </w:rPr>
              <w:t xml:space="preserve">  </w:t>
            </w:r>
            <w:r w:rsidR="00BC7D43" w:rsidRPr="00BC7D43">
              <w:rPr>
                <w:rFonts w:ascii="SimSun" w:eastAsia="SimSun" w:hAnsi="SimSun" w:hint="eastAsia"/>
                <w:sz w:val="22"/>
                <w:lang w:eastAsia="zh-HK"/>
              </w:rPr>
              <w:t>传真：(852) 3020-6276</w:t>
            </w:r>
          </w:p>
          <w:p w:rsidR="00115F55" w:rsidRDefault="00034E26" w:rsidP="00034E26">
            <w:pPr>
              <w:rPr>
                <w:rStyle w:val="a9"/>
                <w:rFonts w:eastAsia="標楷體"/>
                <w:sz w:val="22"/>
                <w:lang w:eastAsia="zh-HK"/>
              </w:rPr>
            </w:pP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 </w:t>
            </w:r>
            <w:r w:rsidRPr="00870468">
              <w:rPr>
                <w:rFonts w:ascii="標楷體" w:eastAsia="SimSun" w:hAnsi="標楷體" w:hint="eastAsia"/>
                <w:sz w:val="22"/>
                <w:lang w:eastAsia="zh-CN"/>
              </w:rPr>
              <w:t>电邮：</w:t>
            </w:r>
            <w:r w:rsidR="00115F55">
              <w:rPr>
                <w:sz w:val="22"/>
                <w:lang w:eastAsia="zh-HK"/>
              </w:rPr>
              <w:fldChar w:fldCharType="begin"/>
            </w:r>
            <w:r w:rsidR="00115F55">
              <w:rPr>
                <w:sz w:val="22"/>
                <w:lang w:eastAsia="zh-HK"/>
              </w:rPr>
              <w:instrText xml:space="preserve"> HYPERLINK "mailto:</w:instrText>
            </w:r>
            <w:r w:rsidR="00115F55" w:rsidRPr="00D37359">
              <w:rPr>
                <w:rFonts w:hint="eastAsia"/>
                <w:sz w:val="22"/>
                <w:lang w:eastAsia="zh-HK"/>
              </w:rPr>
              <w:instrText>csdtraini</w:instrText>
            </w:r>
            <w:r w:rsidR="00115F55">
              <w:rPr>
                <w:rFonts w:hint="eastAsia"/>
                <w:sz w:val="22"/>
                <w:lang w:eastAsia="zh-HK"/>
              </w:rPr>
              <w:instrText>ng@autism.hk</w:instrText>
            </w:r>
            <w:r w:rsidR="00115F55">
              <w:rPr>
                <w:sz w:val="22"/>
                <w:lang w:eastAsia="zh-HK"/>
              </w:rPr>
              <w:instrText xml:space="preserve">" </w:instrText>
            </w:r>
            <w:r w:rsidR="00115F55">
              <w:rPr>
                <w:sz w:val="22"/>
                <w:lang w:eastAsia="zh-HK"/>
              </w:rPr>
              <w:fldChar w:fldCharType="separate"/>
            </w:r>
            <w:r w:rsidR="00115F55" w:rsidRPr="00614EF4">
              <w:rPr>
                <w:rStyle w:val="a9"/>
                <w:rFonts w:hint="eastAsia"/>
                <w:sz w:val="22"/>
                <w:lang w:eastAsia="zh-HK"/>
              </w:rPr>
              <w:t>csdtraining@autism.hk</w:t>
            </w:r>
            <w:r w:rsidR="00115F55">
              <w:rPr>
                <w:sz w:val="22"/>
                <w:lang w:eastAsia="zh-HK"/>
              </w:rPr>
              <w:fldChar w:fldCharType="end"/>
            </w:r>
            <w:r w:rsidRPr="00870468">
              <w:rPr>
                <w:rFonts w:eastAsia="標楷體"/>
                <w:sz w:val="22"/>
                <w:lang w:eastAsia="zh-HK"/>
              </w:rPr>
              <w:t>；</w:t>
            </w:r>
            <w:r w:rsidRPr="00870468">
              <w:rPr>
                <w:rFonts w:eastAsia="標楷體"/>
                <w:sz w:val="22"/>
                <w:lang w:eastAsia="zh-HK"/>
              </w:rPr>
              <w:t xml:space="preserve">  </w:t>
            </w:r>
            <w:r>
              <w:rPr>
                <w:rFonts w:eastAsia="標楷體" w:hint="eastAsia"/>
                <w:sz w:val="22"/>
                <w:lang w:eastAsia="zh-HK"/>
              </w:rPr>
              <w:t xml:space="preserve"> </w:t>
            </w:r>
            <w:r w:rsidRPr="00624EFA">
              <w:rPr>
                <w:rFonts w:eastAsia="SimSun" w:hint="eastAsia"/>
                <w:sz w:val="22"/>
                <w:lang w:eastAsia="zh-CN"/>
              </w:rPr>
              <w:t>网站：</w:t>
            </w:r>
            <w:r>
              <w:fldChar w:fldCharType="begin"/>
            </w:r>
            <w:r>
              <w:instrText xml:space="preserve"> HYPERLINK "http://www.autism.hk" </w:instrText>
            </w:r>
            <w:r>
              <w:fldChar w:fldCharType="separate"/>
            </w:r>
            <w:r w:rsidRPr="00870468">
              <w:rPr>
                <w:rStyle w:val="a9"/>
                <w:rFonts w:eastAsia="標楷體"/>
                <w:sz w:val="22"/>
                <w:lang w:eastAsia="zh-HK"/>
              </w:rPr>
              <w:t>www.autism.hk</w:t>
            </w:r>
            <w:r>
              <w:rPr>
                <w:rStyle w:val="a9"/>
                <w:rFonts w:eastAsia="標楷體"/>
                <w:sz w:val="22"/>
                <w:lang w:eastAsia="zh-HK"/>
              </w:rPr>
              <w:fldChar w:fldCharType="end"/>
            </w:r>
          </w:p>
          <w:p w:rsidR="00A80892" w:rsidRDefault="00A80892" w:rsidP="00034E26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香港教育学院特殊学习需要与融合教育中心</w:t>
            </w: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 </w:t>
            </w:r>
            <w:r w:rsidR="00034E26" w:rsidRPr="00034E26">
              <w:rPr>
                <w:rFonts w:ascii="SimSun" w:eastAsia="SimSun" w:hAnsi="SimSun" w:hint="eastAsia"/>
                <w:color w:val="222222"/>
                <w:shd w:val="clear" w:color="auto" w:fill="FFFFFF"/>
                <w:lang w:eastAsia="zh-CN"/>
              </w:rPr>
              <w:t>黃慧儀</w:t>
            </w:r>
            <w:r w:rsidRPr="00870468">
              <w:rPr>
                <w:rFonts w:ascii="標楷體" w:eastAsia="SimSun" w:hAnsi="標楷體" w:hint="eastAsia"/>
                <w:szCs w:val="24"/>
                <w:lang w:eastAsia="zh-CN"/>
              </w:rPr>
              <w:t>女士</w:t>
            </w:r>
          </w:p>
          <w:p w:rsidR="00A80892" w:rsidRPr="00115F55" w:rsidRDefault="00A80892" w:rsidP="00870468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870468">
              <w:rPr>
                <w:rFonts w:ascii="標楷體" w:eastAsia="SimSun" w:hAnsi="標楷體"/>
                <w:szCs w:val="24"/>
                <w:lang w:eastAsia="zh-CN"/>
              </w:rPr>
              <w:t xml:space="preserve">  </w:t>
            </w:r>
            <w:r w:rsidRPr="00870468">
              <w:rPr>
                <w:rFonts w:ascii="標楷體" w:eastAsia="SimSun" w:hAnsi="標楷體" w:hint="eastAsia"/>
                <w:sz w:val="22"/>
                <w:lang w:eastAsia="zh-CN"/>
              </w:rPr>
              <w:t>电话：</w:t>
            </w:r>
            <w:r w:rsidRPr="00870468">
              <w:rPr>
                <w:rFonts w:ascii="標楷體" w:eastAsia="SimSun" w:hAnsi="標楷體"/>
                <w:sz w:val="22"/>
                <w:lang w:eastAsia="zh-CN"/>
              </w:rPr>
              <w:t>(852) 2948-</w:t>
            </w:r>
            <w:r w:rsidR="00034E26">
              <w:rPr>
                <w:rFonts w:ascii="標楷體" w:hAnsi="標楷體" w:hint="eastAsia"/>
                <w:sz w:val="22"/>
                <w:lang w:eastAsia="zh-HK"/>
              </w:rPr>
              <w:t>776</w:t>
            </w:r>
            <w:r w:rsidRPr="00870468">
              <w:rPr>
                <w:rFonts w:ascii="標楷體" w:eastAsia="SimSun" w:hAnsi="標楷體"/>
                <w:sz w:val="22"/>
                <w:lang w:eastAsia="zh-CN"/>
              </w:rPr>
              <w:t>3</w:t>
            </w:r>
            <w:r w:rsidRPr="00870468">
              <w:rPr>
                <w:rFonts w:ascii="標楷體" w:eastAsia="SimSun" w:hAnsi="標楷體" w:hint="eastAsia"/>
                <w:sz w:val="22"/>
                <w:lang w:eastAsia="zh-CN"/>
              </w:rPr>
              <w:t>；传真：</w:t>
            </w:r>
            <w:r w:rsidRPr="00870468">
              <w:rPr>
                <w:rFonts w:ascii="標楷體" w:eastAsia="SimSun" w:hAnsi="標楷體"/>
                <w:sz w:val="22"/>
                <w:lang w:eastAsia="zh-CN"/>
              </w:rPr>
              <w:t>(852) 2948 7993</w:t>
            </w:r>
            <w:r w:rsidRPr="00870468">
              <w:rPr>
                <w:rFonts w:ascii="標楷體" w:eastAsia="SimSun" w:hAnsi="標楷體" w:hint="eastAsia"/>
                <w:sz w:val="22"/>
                <w:lang w:eastAsia="zh-CN"/>
              </w:rPr>
              <w:t>；电邮：</w:t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hyperlink r:id="rId12" w:history="1">
              <w:r w:rsidR="00034E26" w:rsidRPr="00CA7450">
                <w:rPr>
                  <w:rStyle w:val="a9"/>
                  <w:rFonts w:hint="eastAsia"/>
                  <w:sz w:val="22"/>
                  <w:lang w:eastAsia="zh-HK"/>
                </w:rPr>
                <w:t>csenie@ied.edu.hk</w:t>
              </w:r>
            </w:hyperlink>
            <w:r w:rsidR="00034E26">
              <w:rPr>
                <w:rFonts w:hint="eastAsia"/>
                <w:sz w:val="22"/>
                <w:lang w:eastAsia="zh-HK"/>
              </w:rPr>
              <w:t xml:space="preserve"> </w:t>
            </w:r>
          </w:p>
        </w:tc>
      </w:tr>
    </w:tbl>
    <w:p w:rsidR="00271296" w:rsidRDefault="00271296" w:rsidP="002D2D3F">
      <w:pPr>
        <w:pStyle w:val="a3"/>
        <w:ind w:leftChars="0" w:left="360"/>
        <w:rPr>
          <w:rFonts w:asciiTheme="minorEastAsia" w:hAnsiTheme="minorEastAsia"/>
          <w:szCs w:val="24"/>
          <w:lang w:eastAsia="zh-HK"/>
        </w:rPr>
      </w:pPr>
    </w:p>
    <w:p w:rsidR="00271296" w:rsidRDefault="00271296">
      <w:pPr>
        <w:widowControl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/>
          <w:szCs w:val="24"/>
          <w:lang w:eastAsia="zh-HK"/>
        </w:rPr>
        <w:br w:type="page"/>
      </w:r>
    </w:p>
    <w:p w:rsidR="00271296" w:rsidRPr="00271296" w:rsidRDefault="00271296" w:rsidP="00271296">
      <w:pPr>
        <w:pStyle w:val="a3"/>
        <w:ind w:leftChars="0" w:left="-360" w:rightChars="-214" w:right="-514"/>
        <w:jc w:val="center"/>
        <w:rPr>
          <w:rFonts w:ascii="標楷體" w:eastAsia="標楷體" w:hAnsi="標楷體"/>
          <w:b/>
          <w:sz w:val="20"/>
          <w:szCs w:val="20"/>
          <w:lang w:eastAsia="zh-HK"/>
        </w:rPr>
      </w:pP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lastRenderedPageBreak/>
        <w:t>惩教社教育基金</w:t>
      </w:r>
      <w:r w:rsidRPr="00271296">
        <w:rPr>
          <w:rFonts w:ascii="標楷體" w:eastAsia="SimSun" w:hAnsi="標楷體"/>
          <w:b/>
          <w:sz w:val="20"/>
          <w:szCs w:val="20"/>
          <w:lang w:eastAsia="zh-CN"/>
        </w:rPr>
        <w:t xml:space="preserve"> </w:t>
      </w: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赞助</w:t>
      </w:r>
    </w:p>
    <w:p w:rsidR="00271296" w:rsidRPr="00271296" w:rsidRDefault="00271296" w:rsidP="00271296">
      <w:pPr>
        <w:pStyle w:val="a3"/>
        <w:ind w:leftChars="0" w:left="-360" w:rightChars="-214" w:right="-514"/>
        <w:jc w:val="center"/>
        <w:rPr>
          <w:rFonts w:ascii="標楷體" w:eastAsia="標楷體" w:hAnsi="標楷體"/>
          <w:b/>
          <w:sz w:val="20"/>
          <w:szCs w:val="20"/>
        </w:rPr>
      </w:pP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香港教育学院特殊学习需要与融合教育中心</w:t>
      </w:r>
      <w:r w:rsidRPr="00271296">
        <w:rPr>
          <w:rFonts w:ascii="標楷體" w:eastAsia="SimSun" w:hAnsi="標楷體"/>
          <w:b/>
          <w:sz w:val="20"/>
          <w:szCs w:val="20"/>
          <w:lang w:eastAsia="zh-CN"/>
        </w:rPr>
        <w:t xml:space="preserve"> </w:t>
      </w: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及</w:t>
      </w:r>
      <w:r w:rsidRPr="00271296">
        <w:rPr>
          <w:rFonts w:ascii="標楷體" w:eastAsia="SimSun" w:hAnsi="標楷體"/>
          <w:b/>
          <w:sz w:val="20"/>
          <w:szCs w:val="20"/>
          <w:lang w:eastAsia="zh-CN"/>
        </w:rPr>
        <w:t xml:space="preserve"> </w:t>
      </w: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香港自闭症联盟</w:t>
      </w:r>
      <w:r w:rsidRPr="00271296">
        <w:rPr>
          <w:rFonts w:ascii="標楷體" w:eastAsia="SimSun" w:hAnsi="標楷體"/>
          <w:b/>
          <w:sz w:val="20"/>
          <w:szCs w:val="20"/>
          <w:lang w:eastAsia="zh-CN"/>
        </w:rPr>
        <w:t xml:space="preserve">  </w:t>
      </w: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合办</w:t>
      </w:r>
    </w:p>
    <w:p w:rsidR="00271296" w:rsidRPr="00271296" w:rsidRDefault="00271296" w:rsidP="00271296">
      <w:pPr>
        <w:ind w:left="-180" w:rightChars="-289" w:right="-694"/>
        <w:jc w:val="center"/>
        <w:rPr>
          <w:rFonts w:ascii="微軟正黑體" w:eastAsia="微軟正黑體" w:hAnsi="微軟正黑體" w:cs="Times New Roman"/>
          <w:b/>
          <w:sz w:val="20"/>
          <w:szCs w:val="20"/>
          <w:lang w:eastAsia="zh-HK"/>
        </w:rPr>
      </w:pP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中国特殊教育骨干教师培训班</w:t>
      </w:r>
      <w:r w:rsidRPr="00271296">
        <w:rPr>
          <w:rFonts w:ascii="標楷體" w:eastAsia="SimSun" w:hAnsi="標楷體"/>
          <w:b/>
          <w:sz w:val="20"/>
          <w:szCs w:val="20"/>
          <w:lang w:eastAsia="zh-CN"/>
        </w:rPr>
        <w:t xml:space="preserve"> (2015) - </w:t>
      </w:r>
      <w:r w:rsidRPr="00271296">
        <w:rPr>
          <w:rFonts w:ascii="標楷體" w:eastAsia="SimSun" w:hAnsi="標楷體" w:hint="eastAsia"/>
          <w:b/>
          <w:sz w:val="20"/>
          <w:szCs w:val="20"/>
          <w:lang w:eastAsia="zh-CN"/>
        </w:rPr>
        <w:t>课程表</w:t>
      </w:r>
      <w:r w:rsidR="00923BB1">
        <w:rPr>
          <w:rFonts w:ascii="標楷體" w:hAnsi="標楷體" w:hint="eastAsia"/>
          <w:b/>
          <w:sz w:val="20"/>
          <w:szCs w:val="20"/>
          <w:lang w:eastAsia="zh-HK"/>
        </w:rPr>
        <w:t xml:space="preserve"> </w:t>
      </w:r>
      <w:r w:rsidR="00923BB1" w:rsidRPr="00923BB1">
        <w:rPr>
          <w:rFonts w:asciiTheme="minorEastAsia" w:hAnsiTheme="minorEastAsia" w:hint="eastAsia"/>
          <w:b/>
          <w:szCs w:val="24"/>
          <w:lang w:eastAsia="zh-HK"/>
        </w:rPr>
        <w:t>(</w:t>
      </w:r>
      <w:r w:rsidR="00923BB1" w:rsidRPr="00923BB1">
        <w:rPr>
          <w:rFonts w:asciiTheme="minorEastAsia" w:hAnsiTheme="minorEastAsia" w:hint="eastAsia"/>
          <w:b/>
          <w:color w:val="FF0000"/>
          <w:szCs w:val="24"/>
          <w:lang w:eastAsia="zh-CN"/>
        </w:rPr>
        <w:t>自费名额</w:t>
      </w:r>
      <w:r w:rsidR="00923BB1" w:rsidRPr="00923BB1">
        <w:rPr>
          <w:rFonts w:asciiTheme="minorEastAsia" w:hAnsiTheme="minorEastAsia" w:hint="eastAsia"/>
          <w:b/>
          <w:color w:val="FF0000"/>
          <w:szCs w:val="24"/>
          <w:lang w:eastAsia="zh-HK"/>
        </w:rPr>
        <w:t>适用</w:t>
      </w:r>
      <w:r w:rsidR="00923BB1" w:rsidRPr="00923BB1">
        <w:rPr>
          <w:rFonts w:asciiTheme="minorEastAsia" w:hAnsiTheme="minorEastAsia"/>
          <w:szCs w:val="24"/>
          <w:lang w:eastAsia="zh-CN"/>
        </w:rP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1701"/>
        <w:gridCol w:w="4961"/>
        <w:gridCol w:w="2693"/>
      </w:tblGrid>
      <w:tr w:rsidR="00271296" w:rsidRPr="00271296" w:rsidTr="00FD39F5">
        <w:trPr>
          <w:trHeight w:val="533"/>
        </w:trPr>
        <w:tc>
          <w:tcPr>
            <w:tcW w:w="1135" w:type="dxa"/>
            <w:shd w:val="clear" w:color="auto" w:fill="auto"/>
            <w:vAlign w:val="center"/>
          </w:tcPr>
          <w:p w:rsidR="00271296" w:rsidRPr="00271296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HK"/>
              </w:rPr>
            </w:pP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期间：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271296" w:rsidRPr="00271296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HK"/>
              </w:rPr>
            </w:pP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2015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年</w:t>
            </w: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3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月</w:t>
            </w: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23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至</w:t>
            </w: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29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日（星期一至星期日）</w:t>
            </w:r>
          </w:p>
        </w:tc>
      </w:tr>
      <w:tr w:rsidR="00271296" w:rsidRPr="00271296" w:rsidTr="00FD39F5">
        <w:trPr>
          <w:trHeight w:val="533"/>
        </w:trPr>
        <w:tc>
          <w:tcPr>
            <w:tcW w:w="1135" w:type="dxa"/>
            <w:shd w:val="clear" w:color="auto" w:fill="auto"/>
            <w:vAlign w:val="center"/>
          </w:tcPr>
          <w:p w:rsidR="00271296" w:rsidRPr="00271296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CN"/>
              </w:rPr>
            </w:pP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时间：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271296" w:rsidRPr="00271296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CN"/>
              </w:rPr>
            </w:pP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上午：</w:t>
            </w: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9:30 - 12:30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；下午：</w:t>
            </w: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 xml:space="preserve">2:00 - 5:00 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（每堂课</w:t>
            </w:r>
            <w:r w:rsidRPr="00271296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3</w:t>
            </w: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小时）</w:t>
            </w:r>
          </w:p>
        </w:tc>
      </w:tr>
      <w:tr w:rsidR="00271296" w:rsidRPr="00271296" w:rsidTr="00271296">
        <w:trPr>
          <w:trHeight w:val="533"/>
        </w:trPr>
        <w:tc>
          <w:tcPr>
            <w:tcW w:w="1135" w:type="dxa"/>
            <w:shd w:val="clear" w:color="auto" w:fill="auto"/>
            <w:vAlign w:val="center"/>
          </w:tcPr>
          <w:p w:rsidR="00271296" w:rsidRPr="00271296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HK"/>
              </w:rPr>
            </w:pP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对象：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271296" w:rsidRPr="00AE67DC" w:rsidRDefault="00271296" w:rsidP="002D236D">
            <w:pPr>
              <w:snapToGrid w:val="0"/>
              <w:spacing w:before="240" w:line="240" w:lineRule="atLeast"/>
              <w:ind w:leftChars="73" w:left="175"/>
              <w:jc w:val="both"/>
              <w:rPr>
                <w:rFonts w:ascii="微軟正黑體" w:hAnsi="微軟正黑體" w:cs="Times New Roman"/>
                <w:sz w:val="20"/>
                <w:szCs w:val="20"/>
                <w:lang w:eastAsia="zh-HK"/>
              </w:rPr>
            </w:pPr>
            <w:r w:rsidRPr="00AE67DC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8</w:t>
            </w:r>
            <w:r w:rsidRPr="00AE67DC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位内地特殊教育教师、康复训练中心导师</w:t>
            </w:r>
            <w:r w:rsidR="003905B2" w:rsidRPr="00AE67DC">
              <w:rPr>
                <w:rFonts w:ascii="微軟正黑體" w:hAnsi="微軟正黑體" w:cs="Times New Roman" w:hint="eastAsia"/>
                <w:sz w:val="20"/>
                <w:szCs w:val="20"/>
                <w:lang w:eastAsia="zh-HK"/>
              </w:rPr>
              <w:t xml:space="preserve"> (</w:t>
            </w:r>
            <w:r w:rsidR="003905B2" w:rsidRPr="00AE67DC">
              <w:rPr>
                <w:rFonts w:ascii="微軟正黑體" w:hAnsi="微軟正黑體" w:cs="Times New Roman" w:hint="eastAsia"/>
                <w:sz w:val="20"/>
                <w:szCs w:val="20"/>
                <w:lang w:eastAsia="zh-HK"/>
              </w:rPr>
              <w:t>自</w:t>
            </w:r>
            <w:r w:rsidR="003905B2" w:rsidRPr="00AE67DC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费名额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 xml:space="preserve">) 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>及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 xml:space="preserve"> 28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>位奖学金名額，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 xml:space="preserve"> 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>合共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>36</w:t>
            </w:r>
            <w:r w:rsidR="003905B2" w:rsidRPr="00AE67DC">
              <w:rPr>
                <w:rFonts w:ascii="SimSun" w:hAnsi="SimSun" w:hint="eastAsia"/>
                <w:sz w:val="20"/>
                <w:szCs w:val="20"/>
                <w:lang w:eastAsia="zh-HK"/>
              </w:rPr>
              <w:t>名</w:t>
            </w:r>
          </w:p>
        </w:tc>
      </w:tr>
      <w:tr w:rsidR="00271296" w:rsidRPr="00271296" w:rsidTr="00FD39F5">
        <w:trPr>
          <w:trHeight w:val="533"/>
        </w:trPr>
        <w:tc>
          <w:tcPr>
            <w:tcW w:w="1135" w:type="dxa"/>
            <w:shd w:val="clear" w:color="auto" w:fill="auto"/>
            <w:vAlign w:val="center"/>
          </w:tcPr>
          <w:p w:rsidR="00271296" w:rsidRPr="00271296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HK"/>
              </w:rPr>
            </w:pPr>
            <w:r w:rsidRPr="00271296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地点：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271296" w:rsidRPr="006721D8" w:rsidRDefault="00271296" w:rsidP="00FD39F5">
            <w:pPr>
              <w:snapToGrid w:val="0"/>
              <w:spacing w:line="240" w:lineRule="atLeast"/>
              <w:ind w:leftChars="73" w:left="175"/>
              <w:jc w:val="both"/>
              <w:rPr>
                <w:rFonts w:ascii="SimSun" w:eastAsia="SimSun" w:hAnsi="SimSun" w:cs="Times New Roman"/>
                <w:sz w:val="20"/>
                <w:szCs w:val="20"/>
                <w:lang w:eastAsia="zh-HK"/>
              </w:rPr>
            </w:pPr>
            <w:r w:rsidRPr="006721D8">
              <w:rPr>
                <w:rFonts w:ascii="SimSun" w:eastAsia="SimSun" w:hAnsi="SimSun" w:cs="Times New Roman" w:hint="eastAsia"/>
                <w:sz w:val="20"/>
                <w:szCs w:val="20"/>
                <w:lang w:eastAsia="zh-CN"/>
              </w:rPr>
              <w:t>住宿：</w:t>
            </w:r>
            <w:r w:rsidR="002D236D" w:rsidRPr="006721D8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乌溪沙营</w:t>
            </w:r>
            <w:r w:rsidR="002D236D" w:rsidRPr="006721D8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</w:t>
            </w:r>
            <w:r w:rsidRPr="006721D8">
              <w:rPr>
                <w:rFonts w:ascii="SimSun" w:eastAsia="SimSun" w:hAnsi="SimSun" w:cs="Times New Roman"/>
                <w:sz w:val="20"/>
                <w:szCs w:val="20"/>
                <w:lang w:eastAsia="zh-CN"/>
              </w:rPr>
              <w:t xml:space="preserve">  /  </w:t>
            </w:r>
            <w:r w:rsidRPr="006721D8">
              <w:rPr>
                <w:rFonts w:ascii="SimSun" w:eastAsia="SimSun" w:hAnsi="SimSun" w:cs="Times New Roman" w:hint="eastAsia"/>
                <w:sz w:val="20"/>
                <w:szCs w:val="20"/>
                <w:lang w:eastAsia="zh-CN"/>
              </w:rPr>
              <w:t>上课：</w:t>
            </w:r>
            <w:r w:rsidRPr="006721D8">
              <w:rPr>
                <w:rFonts w:ascii="SimSun" w:eastAsia="SimSun" w:hAnsi="SimSun" w:cs="Times New Roman" w:hint="eastAsia"/>
                <w:kern w:val="0"/>
                <w:sz w:val="20"/>
                <w:szCs w:val="20"/>
                <w:lang w:val="en-GB" w:eastAsia="zh-CN"/>
              </w:rPr>
              <w:t>香港教育学院</w:t>
            </w:r>
            <w:r w:rsidRPr="006721D8">
              <w:rPr>
                <w:rFonts w:ascii="SimSun" w:hAnsi="SimSun" w:cs="Times New Roman" w:hint="eastAsia"/>
                <w:kern w:val="0"/>
                <w:sz w:val="20"/>
                <w:szCs w:val="20"/>
                <w:lang w:val="en-GB" w:eastAsia="zh-HK"/>
              </w:rPr>
              <w:t xml:space="preserve"> </w:t>
            </w:r>
            <w:r w:rsidRPr="006721D8">
              <w:rPr>
                <w:rFonts w:ascii="SimSun" w:eastAsia="SimSun" w:hAnsi="SimSun" w:cs="Times New Roman" w:hint="eastAsia"/>
                <w:kern w:val="0"/>
                <w:sz w:val="20"/>
                <w:szCs w:val="20"/>
                <w:lang w:val="en-GB" w:eastAsia="zh-CN"/>
              </w:rPr>
              <w:t>大埔校园</w:t>
            </w:r>
          </w:p>
        </w:tc>
      </w:tr>
      <w:tr w:rsidR="00271296" w:rsidRPr="00536599" w:rsidTr="00FD39F5">
        <w:trPr>
          <w:trHeight w:val="397"/>
        </w:trPr>
        <w:tc>
          <w:tcPr>
            <w:tcW w:w="1277" w:type="dxa"/>
            <w:gridSpan w:val="2"/>
            <w:shd w:val="clear" w:color="auto" w:fill="D9D9D9"/>
            <w:vAlign w:val="center"/>
          </w:tcPr>
          <w:p w:rsidR="00271296" w:rsidRPr="00536599" w:rsidRDefault="00271296" w:rsidP="006721D8">
            <w:pPr>
              <w:snapToGrid w:val="0"/>
              <w:spacing w:line="240" w:lineRule="atLeast"/>
              <w:jc w:val="center"/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</w:pPr>
            <w:r w:rsidRPr="00536599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日</w:t>
            </w:r>
            <w:r w:rsidRPr="00536599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536599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71296" w:rsidRPr="00536599" w:rsidRDefault="00271296" w:rsidP="006721D8">
            <w:pPr>
              <w:snapToGrid w:val="0"/>
              <w:spacing w:line="240" w:lineRule="atLeast"/>
              <w:ind w:leftChars="-45" w:left="-108"/>
              <w:jc w:val="center"/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</w:pPr>
            <w:r w:rsidRPr="00536599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时</w:t>
            </w:r>
            <w:r w:rsidR="006721D8">
              <w:rPr>
                <w:rFonts w:ascii="微軟正黑體" w:hAnsi="微軟正黑體" w:cs="Times New Roman" w:hint="eastAsia"/>
                <w:b/>
                <w:szCs w:val="24"/>
                <w:lang w:eastAsia="zh-HK"/>
              </w:rPr>
              <w:t xml:space="preserve"> </w:t>
            </w:r>
            <w:r w:rsidRPr="00536599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间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271296" w:rsidRPr="006721D8" w:rsidRDefault="006721D8" w:rsidP="00FD39F5">
            <w:pPr>
              <w:snapToGrid w:val="0"/>
              <w:spacing w:line="240" w:lineRule="atLeast"/>
              <w:ind w:leftChars="-236" w:left="-566"/>
              <w:jc w:val="center"/>
              <w:rPr>
                <w:rFonts w:ascii="微軟正黑體" w:hAnsi="微軟正黑體" w:cs="Times New Roman"/>
                <w:b/>
                <w:szCs w:val="24"/>
                <w:lang w:eastAsia="zh-HK"/>
              </w:rPr>
            </w:pPr>
            <w:r w:rsidRPr="00536599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课</w:t>
            </w:r>
            <w:r w:rsidRPr="00536599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536599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题</w:t>
            </w:r>
            <w:r w:rsidRPr="006721D8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6721D8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及</w:t>
            </w:r>
            <w:r w:rsidRPr="006721D8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6721D8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上</w:t>
            </w:r>
            <w:r w:rsidRPr="006721D8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6721D8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课</w:t>
            </w:r>
            <w:r w:rsidRPr="006721D8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6721D8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地</w:t>
            </w:r>
            <w:r w:rsidRPr="006721D8">
              <w:rPr>
                <w:rFonts w:ascii="微軟正黑體" w:eastAsia="SimSun" w:hAnsi="微軟正黑體" w:cs="Times New Roman"/>
                <w:b/>
                <w:szCs w:val="24"/>
                <w:lang w:eastAsia="zh-CN"/>
              </w:rPr>
              <w:t xml:space="preserve"> </w:t>
            </w:r>
            <w:r w:rsidRPr="006721D8">
              <w:rPr>
                <w:rFonts w:ascii="微軟正黑體" w:eastAsia="SimSun" w:hAnsi="微軟正黑體" w:cs="Times New Roman" w:hint="eastAsia"/>
                <w:b/>
                <w:szCs w:val="24"/>
                <w:lang w:eastAsia="zh-CN"/>
              </w:rPr>
              <w:t>点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71296" w:rsidRPr="00536599" w:rsidRDefault="00271296" w:rsidP="006721D8">
            <w:pPr>
              <w:snapToGrid w:val="0"/>
              <w:spacing w:line="240" w:lineRule="atLeast"/>
              <w:ind w:leftChars="14" w:left="34" w:rightChars="73" w:right="175"/>
              <w:jc w:val="center"/>
              <w:rPr>
                <w:rFonts w:ascii="SimSun" w:eastAsia="SimSun" w:hAnsi="SimSun" w:cs="Times New Roman"/>
                <w:b/>
                <w:szCs w:val="24"/>
                <w:lang w:eastAsia="zh-CN"/>
              </w:rPr>
            </w:pPr>
            <w:r w:rsidRPr="00536599">
              <w:rPr>
                <w:rFonts w:ascii="SimSun" w:eastAsia="SimSun" w:hAnsi="SimSun" w:cs="Times New Roman" w:hint="eastAsia"/>
                <w:b/>
                <w:szCs w:val="24"/>
                <w:lang w:eastAsia="zh-CN"/>
              </w:rPr>
              <w:t>讲</w:t>
            </w:r>
            <w:r w:rsidR="006721D8">
              <w:rPr>
                <w:rFonts w:ascii="SimSun" w:hAnsi="SimSun" w:cs="Times New Roman" w:hint="eastAsia"/>
                <w:b/>
                <w:szCs w:val="24"/>
                <w:lang w:eastAsia="zh-HK"/>
              </w:rPr>
              <w:t xml:space="preserve"> </w:t>
            </w:r>
            <w:r w:rsidRPr="00536599">
              <w:rPr>
                <w:rFonts w:ascii="SimSun" w:eastAsia="SimSun" w:hAnsi="SimSun" w:cs="Times New Roman" w:hint="eastAsia"/>
                <w:b/>
                <w:szCs w:val="24"/>
                <w:lang w:eastAsia="zh-CN"/>
              </w:rPr>
              <w:t>员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271296" w:rsidRPr="007306BF" w:rsidRDefault="00271296" w:rsidP="00FD39F5">
            <w:pPr>
              <w:snapToGrid w:val="0"/>
              <w:spacing w:line="240" w:lineRule="atLeast"/>
              <w:rPr>
                <w:rFonts w:ascii="微軟正黑體" w:hAnsi="微軟正黑體" w:cs="Times New Roman"/>
                <w:sz w:val="18"/>
                <w:szCs w:val="18"/>
                <w:lang w:eastAsia="zh-HK"/>
              </w:rPr>
            </w:pPr>
            <w:r w:rsidRPr="007306BF"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23</w:t>
            </w:r>
            <w:r w:rsidRPr="007306BF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/</w:t>
            </w:r>
            <w:r w:rsidRPr="007306BF"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3/2015</w:t>
            </w:r>
          </w:p>
          <w:p w:rsidR="00271296" w:rsidRPr="0005683F" w:rsidRDefault="00271296" w:rsidP="00FD39F5">
            <w:pPr>
              <w:snapToGrid w:val="0"/>
              <w:spacing w:line="240" w:lineRule="atLeast"/>
              <w:rPr>
                <w:rFonts w:ascii="微軟正黑體" w:hAnsi="微軟正黑體" w:cs="Times New Roman"/>
                <w:sz w:val="18"/>
                <w:szCs w:val="18"/>
                <w:lang w:eastAsia="zh-HK"/>
              </w:rPr>
            </w:pPr>
            <w:r w:rsidRPr="007306BF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1701" w:type="dxa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08:30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深圳罗湖口岸集合（深圳地铁</w:t>
            </w:r>
            <w:r w:rsidRPr="00536599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>A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出口仁爱堂药店）</w:t>
            </w:r>
            <w:r w:rsidRPr="00536599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 xml:space="preserve">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49753A" w:rsidRDefault="00271296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hAnsi="微軟正黑體" w:cs="Times New Roman"/>
                <w:kern w:val="0"/>
                <w:sz w:val="18"/>
                <w:szCs w:val="18"/>
                <w:lang w:val="en-GB" w:eastAsia="zh-HK"/>
              </w:rPr>
            </w:pPr>
            <w:r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深圳</w:t>
            </w:r>
            <w:r w:rsidRPr="0049753A"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报到及</w:t>
            </w:r>
            <w:r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接</w:t>
            </w:r>
            <w:r w:rsidRPr="0049753A"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待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271296" w:rsidRPr="007306BF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11:00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97427C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 w:val="20"/>
                <w:szCs w:val="20"/>
                <w:lang w:val="en-GB" w:eastAsia="zh-HK"/>
              </w:rPr>
            </w:pP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开学典礼</w:t>
            </w:r>
            <w:r w:rsidRPr="00536599">
              <w:rPr>
                <w:rFonts w:ascii="微軟正黑體" w:eastAsia="SimSun" w:hAnsi="微軟正黑體" w:cs="Times New Roman" w:hint="eastAsia"/>
                <w:b/>
                <w:kern w:val="0"/>
                <w:sz w:val="20"/>
                <w:szCs w:val="20"/>
                <w:lang w:val="en-GB" w:eastAsia="zh-CN"/>
              </w:rPr>
              <w:t>（香港教育学院大埔校园）</w:t>
            </w:r>
            <w:r w:rsidRPr="00320126">
              <w:rPr>
                <w:rFonts w:ascii="微軟正黑體" w:hAnsi="微軟正黑體" w:cs="Times New Roman" w:hint="eastAsia"/>
                <w:b/>
                <w:kern w:val="0"/>
                <w:sz w:val="18"/>
                <w:szCs w:val="18"/>
                <w:lang w:val="en-GB" w:eastAsia="zh-HK"/>
              </w:rPr>
              <w:t>D4-G/F-05B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F75BB4" w:rsidRDefault="00271296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eastAsia="SimSun" w:hAnsi="微軟正黑體" w:cs="Times New Roman"/>
                <w:color w:val="FF0000"/>
                <w:kern w:val="0"/>
                <w:sz w:val="18"/>
                <w:szCs w:val="18"/>
                <w:highlight w:val="yellow"/>
                <w:lang w:val="en-GB" w:eastAsia="zh-CN"/>
              </w:rPr>
            </w:pP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271296" w:rsidRPr="007306BF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12:00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13:00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</w:pPr>
            <w:r w:rsidRPr="00520AD7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欢迎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午膳</w:t>
            </w:r>
            <w:r w:rsidRPr="00536599">
              <w:rPr>
                <w:rFonts w:ascii="微軟正黑體" w:eastAsia="SimSun" w:hAnsi="微軟正黑體" w:cs="Times New Roman" w:hint="eastAsia"/>
                <w:b/>
                <w:kern w:val="0"/>
                <w:sz w:val="20"/>
                <w:szCs w:val="20"/>
                <w:lang w:val="en-GB" w:eastAsia="zh-CN"/>
              </w:rPr>
              <w:t>（香港教育学院大埔校园）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F75BB4" w:rsidRDefault="00271296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eastAsia="SimSun" w:hAnsi="微軟正黑體" w:cs="Times New Roman"/>
                <w:color w:val="FF0000"/>
                <w:kern w:val="0"/>
                <w:sz w:val="18"/>
                <w:szCs w:val="18"/>
                <w:highlight w:val="yellow"/>
                <w:lang w:val="en-GB" w:eastAsia="zh-CN"/>
              </w:rPr>
            </w:pPr>
          </w:p>
        </w:tc>
      </w:tr>
      <w:tr w:rsidR="00271296" w:rsidRPr="00536599" w:rsidTr="00FD39F5">
        <w:trPr>
          <w:trHeight w:val="576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271296" w:rsidRPr="007306BF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271296" w:rsidRPr="00536599" w:rsidRDefault="00271296" w:rsidP="00FD39F5">
            <w:pPr>
              <w:widowControl/>
              <w:snapToGrid w:val="0"/>
              <w:spacing w:beforeLines="30" w:before="108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13:30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16:30</w:t>
            </w:r>
          </w:p>
        </w:tc>
        <w:tc>
          <w:tcPr>
            <w:tcW w:w="4961" w:type="dxa"/>
            <w:shd w:val="clear" w:color="auto" w:fill="auto"/>
          </w:tcPr>
          <w:p w:rsidR="00271296" w:rsidRDefault="00271296" w:rsidP="00FD39F5">
            <w:pPr>
              <w:widowControl/>
              <w:snapToGrid w:val="0"/>
              <w:ind w:leftChars="14" w:left="34" w:rightChars="14" w:right="34"/>
              <w:jc w:val="both"/>
              <w:rPr>
                <w:rFonts w:ascii="SimSun" w:hAnsi="SimSun" w:cs="Times New Roman"/>
                <w:kern w:val="0"/>
                <w:sz w:val="20"/>
                <w:szCs w:val="20"/>
                <w:lang w:val="en-GB" w:eastAsia="zh-HK"/>
              </w:rPr>
            </w:pPr>
            <w:r w:rsidRPr="00B15DC4">
              <w:rPr>
                <w:rFonts w:ascii="SimSun" w:eastAsia="SimSun" w:hAnsi="SimSun" w:cs="Times New Roman" w:hint="eastAsia"/>
                <w:kern w:val="0"/>
                <w:sz w:val="20"/>
                <w:szCs w:val="20"/>
                <w:lang w:val="en-GB" w:eastAsia="zh-CN"/>
              </w:rPr>
              <w:t>香港特殊教育现狀及融合教育思想体糸与实施</w:t>
            </w:r>
          </w:p>
          <w:p w:rsidR="00271296" w:rsidRPr="0097427C" w:rsidRDefault="00271296" w:rsidP="00FD39F5">
            <w:pPr>
              <w:widowControl/>
              <w:snapToGrid w:val="0"/>
              <w:ind w:leftChars="14" w:left="34" w:rightChars="14" w:right="34"/>
              <w:jc w:val="both"/>
              <w:rPr>
                <w:rFonts w:ascii="SimSun" w:hAnsi="SimSun" w:cs="Times New Roman"/>
                <w:kern w:val="0"/>
                <w:sz w:val="20"/>
                <w:szCs w:val="20"/>
                <w:lang w:val="en-GB" w:eastAsia="zh-HK"/>
              </w:rPr>
            </w:pPr>
            <w:r>
              <w:rPr>
                <w:rFonts w:ascii="SimSun" w:hAnsi="SimSun" w:cs="Times New Roman" w:hint="eastAsia"/>
                <w:kern w:val="0"/>
                <w:sz w:val="20"/>
                <w:szCs w:val="20"/>
                <w:lang w:val="en-GB" w:eastAsia="zh-HK"/>
              </w:rPr>
              <w:t>(</w:t>
            </w:r>
            <w:r w:rsidRPr="00320126">
              <w:rPr>
                <w:rFonts w:ascii="SimSun" w:hAnsi="SimSun" w:cs="Times New Roman" w:hint="eastAsia"/>
                <w:kern w:val="0"/>
                <w:sz w:val="20"/>
                <w:szCs w:val="20"/>
                <w:lang w:val="en-GB" w:eastAsia="zh-HK"/>
              </w:rPr>
              <w:t>B2-LP-22</w:t>
            </w:r>
            <w:r>
              <w:rPr>
                <w:rFonts w:ascii="SimSun" w:hAnsi="SimSun" w:cs="Times New Roman" w:hint="eastAsia"/>
                <w:kern w:val="0"/>
                <w:sz w:val="20"/>
                <w:szCs w:val="20"/>
                <w:lang w:val="en-GB" w:eastAsia="zh-HK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71296" w:rsidRPr="00D118C6" w:rsidRDefault="006721D8" w:rsidP="00FD39F5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271296" w:rsidRPr="007306BF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16:30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D36A7B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 w:val="22"/>
                <w:highlight w:val="yellow"/>
                <w:lang w:val="en-GB" w:eastAsia="zh-CN"/>
              </w:rPr>
            </w:pPr>
            <w:r w:rsidRPr="00D36A7B">
              <w:rPr>
                <w:rFonts w:ascii="微軟正黑體" w:eastAsia="SimSun" w:hAnsi="微軟正黑體" w:cs="Times New Roman" w:hint="eastAsia"/>
                <w:kern w:val="0"/>
                <w:sz w:val="22"/>
                <w:lang w:val="en-GB" w:eastAsia="zh-CN"/>
              </w:rPr>
              <w:t>前往</w:t>
            </w:r>
            <w:r w:rsidR="002D236D" w:rsidRPr="00D36A7B">
              <w:rPr>
                <w:rFonts w:ascii="SimSun" w:eastAsia="SimSun" w:hAnsi="SimSun" w:hint="eastAsia"/>
                <w:sz w:val="22"/>
                <w:lang w:eastAsia="zh-CN"/>
              </w:rPr>
              <w:t>乌溪沙营</w:t>
            </w:r>
            <w:r w:rsidR="002D236D" w:rsidRPr="00D36A7B">
              <w:rPr>
                <w:rFonts w:ascii="SimSun" w:eastAsia="SimSun" w:hAnsi="SimSun"/>
                <w:sz w:val="22"/>
                <w:lang w:eastAsia="zh-CN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F75BB4" w:rsidRDefault="00271296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eastAsia="SimSun" w:hAnsi="微軟正黑體" w:cs="Times New Roman"/>
                <w:kern w:val="0"/>
                <w:sz w:val="18"/>
                <w:szCs w:val="18"/>
                <w:highlight w:val="yellow"/>
                <w:lang w:val="en-GB" w:eastAsia="zh-CN"/>
              </w:rPr>
            </w:pPr>
          </w:p>
        </w:tc>
      </w:tr>
      <w:tr w:rsidR="006721D8" w:rsidRPr="00536599" w:rsidTr="00FD39F5">
        <w:trPr>
          <w:trHeight w:val="510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6721D8" w:rsidRPr="007306BF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  <w:r w:rsidRPr="007306BF"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24</w:t>
            </w:r>
            <w:r w:rsidRPr="007306BF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/</w:t>
            </w:r>
            <w:r w:rsidRPr="007306BF">
              <w:rPr>
                <w:rFonts w:ascii="微軟正黑體" w:eastAsia="SimSun" w:hAnsi="微軟正黑體" w:cs="Times New Roman"/>
                <w:sz w:val="18"/>
                <w:szCs w:val="18"/>
                <w:lang w:eastAsia="zh-CN"/>
              </w:rPr>
              <w:t xml:space="preserve">3 </w:t>
            </w:r>
            <w:r w:rsidRPr="007306BF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1701" w:type="dxa"/>
            <w:vAlign w:val="center"/>
          </w:tcPr>
          <w:p w:rsidR="006721D8" w:rsidRPr="00536599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09: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12: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1D8" w:rsidRPr="00F62C2E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 w:val="20"/>
                <w:szCs w:val="20"/>
                <w:lang w:val="en-GB" w:eastAsia="zh-HK"/>
              </w:rPr>
            </w:pPr>
            <w:r w:rsidRPr="009D2376">
              <w:rPr>
                <w:rFonts w:ascii="Times New Roman" w:eastAsia="SimSun" w:hAnsi="Times New Roman" w:cs="Times New Roman" w:hint="eastAsia"/>
                <w:bCs/>
                <w:sz w:val="21"/>
                <w:szCs w:val="24"/>
                <w:lang w:eastAsia="zh-CN"/>
              </w:rPr>
              <w:t>智障的认识与教导</w:t>
            </w:r>
            <w:r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 xml:space="preserve">  (</w:t>
            </w:r>
            <w:r w:rsidRPr="00320126"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>B2-LP-21)</w:t>
            </w:r>
          </w:p>
        </w:tc>
        <w:tc>
          <w:tcPr>
            <w:tcW w:w="2693" w:type="dxa"/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271296" w:rsidRPr="00536599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14:00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C15E95" w:rsidRDefault="00271296" w:rsidP="00FD39F5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1"/>
                <w:szCs w:val="24"/>
                <w:lang w:eastAsia="zh-HK"/>
              </w:rPr>
            </w:pPr>
            <w:r w:rsidRPr="00D118C6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参观：智障特教学校</w:t>
            </w:r>
            <w:r>
              <w:rPr>
                <w:rFonts w:ascii="微軟正黑體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HK"/>
              </w:rPr>
              <w:t xml:space="preserve"> </w:t>
            </w:r>
            <w:r w:rsidRPr="00C15E95"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  <w:t>(</w:t>
            </w:r>
            <w:r w:rsidRPr="00C15E95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暂订</w:t>
            </w:r>
            <w:r w:rsidRPr="00C15E95"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F75BB4" w:rsidRDefault="006721D8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eastAsia="SimSun" w:hAnsi="微軟正黑體" w:cs="Times New Roman"/>
                <w:color w:val="FF0000"/>
                <w:kern w:val="0"/>
                <w:sz w:val="18"/>
                <w:szCs w:val="18"/>
                <w:lang w:val="en-GB" w:eastAsia="zh-CN"/>
              </w:rPr>
            </w:pPr>
            <w:r w:rsidRPr="006721D8"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地点待定</w:t>
            </w:r>
          </w:p>
        </w:tc>
      </w:tr>
      <w:tr w:rsidR="006721D8" w:rsidRPr="00536599" w:rsidTr="00B853EC">
        <w:trPr>
          <w:trHeight w:val="510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6721D8" w:rsidRPr="00F12B29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  <w:r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25</w:t>
            </w:r>
            <w:r w:rsidRPr="00F12B29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5</w:t>
            </w:r>
            <w:r w:rsidRPr="00F12B29">
              <w:rPr>
                <w:rFonts w:ascii="微軟正黑體" w:eastAsia="SimSun" w:hAnsi="微軟正黑體" w:cs="Times New Roman"/>
                <w:sz w:val="18"/>
                <w:szCs w:val="18"/>
                <w:lang w:eastAsia="zh-CN"/>
              </w:rPr>
              <w:t xml:space="preserve"> </w:t>
            </w:r>
            <w:r w:rsidRPr="00F12B29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（三）</w:t>
            </w:r>
          </w:p>
        </w:tc>
        <w:tc>
          <w:tcPr>
            <w:tcW w:w="1701" w:type="dxa"/>
            <w:vAlign w:val="center"/>
          </w:tcPr>
          <w:p w:rsidR="006721D8" w:rsidRPr="00536599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09: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12: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1D8" w:rsidRPr="00F62C2E" w:rsidRDefault="006721D8" w:rsidP="00FD39F5">
            <w:pPr>
              <w:spacing w:line="0" w:lineRule="atLeast"/>
              <w:jc w:val="both"/>
              <w:rPr>
                <w:rFonts w:ascii="SimSun" w:hAnsi="SimSun" w:cs="Times New Roman"/>
                <w:bCs/>
                <w:sz w:val="21"/>
                <w:szCs w:val="24"/>
                <w:lang w:eastAsia="zh-HK"/>
              </w:rPr>
            </w:pPr>
            <w:r w:rsidRPr="00D118C6">
              <w:rPr>
                <w:rFonts w:ascii="SimSun" w:eastAsia="SimSun" w:hAnsi="SimSun" w:cs="Times New Roman" w:hint="eastAsia"/>
                <w:bCs/>
                <w:sz w:val="21"/>
                <w:szCs w:val="24"/>
                <w:lang w:eastAsia="zh-CN"/>
              </w:rPr>
              <w:t>课程调适及个别化教育计划</w:t>
            </w:r>
            <w:r w:rsidRPr="00D118C6">
              <w:rPr>
                <w:rFonts w:ascii="SimSun" w:eastAsia="SimSun" w:hAnsi="SimSun" w:cs="Times New Roman"/>
                <w:bCs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SimSun" w:hAnsi="SimSun" w:cs="Times New Roman" w:hint="eastAsia"/>
                <w:bCs/>
                <w:sz w:val="21"/>
                <w:szCs w:val="24"/>
                <w:lang w:eastAsia="zh-HK"/>
              </w:rPr>
              <w:t>(</w:t>
            </w:r>
            <w:r w:rsidRPr="00320126">
              <w:rPr>
                <w:rFonts w:ascii="SimSun" w:hAnsi="SimSun" w:cs="Times New Roman" w:hint="eastAsia"/>
                <w:bCs/>
                <w:sz w:val="21"/>
                <w:szCs w:val="24"/>
                <w:lang w:eastAsia="zh-HK"/>
              </w:rPr>
              <w:t>B2-LP-22</w:t>
            </w:r>
            <w:r>
              <w:rPr>
                <w:rFonts w:ascii="SimSun" w:hAnsi="SimSun" w:cs="Times New Roman" w:hint="eastAsia"/>
                <w:bCs/>
                <w:sz w:val="21"/>
                <w:szCs w:val="24"/>
                <w:lang w:eastAsia="zh-HK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6721D8" w:rsidRPr="00536599" w:rsidTr="00B853EC">
        <w:trPr>
          <w:trHeight w:val="510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6721D8" w:rsidRPr="00F12B29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721D8" w:rsidRPr="00536599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14:</w:t>
            </w:r>
            <w:r w:rsidRPr="006721D8">
              <w:rPr>
                <w:rFonts w:ascii="微軟正黑體" w:hAnsi="微軟正黑體" w:cs="Times New Roman" w:hint="eastAsia"/>
                <w:color w:val="C00000"/>
                <w:kern w:val="0"/>
                <w:szCs w:val="24"/>
                <w:lang w:val="en-GB" w:eastAsia="zh-HK"/>
              </w:rPr>
              <w:t>3</w:t>
            </w: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0–17:</w:t>
            </w:r>
            <w:r w:rsidRPr="006721D8">
              <w:rPr>
                <w:rFonts w:ascii="微軟正黑體" w:hAnsi="微軟正黑體" w:cs="Times New Roman" w:hint="eastAsia"/>
                <w:color w:val="C00000"/>
                <w:kern w:val="0"/>
                <w:szCs w:val="24"/>
                <w:lang w:val="en-GB" w:eastAsia="zh-HK"/>
              </w:rPr>
              <w:t>3</w:t>
            </w: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1D8" w:rsidRPr="00F62C2E" w:rsidRDefault="006721D8" w:rsidP="00FD39F5">
            <w:pPr>
              <w:spacing w:line="0" w:lineRule="atLeast"/>
              <w:rPr>
                <w:rFonts w:ascii="Times New Roman" w:hAnsi="Times New Roman" w:cs="Times New Roman"/>
                <w:bCs/>
                <w:sz w:val="21"/>
                <w:szCs w:val="24"/>
                <w:lang w:eastAsia="zh-HK"/>
              </w:rPr>
            </w:pPr>
            <w:r w:rsidRPr="00D118C6">
              <w:rPr>
                <w:rFonts w:ascii="SimSun" w:eastAsia="SimSun" w:hAnsi="SimSun" w:cs="Times New Roman" w:hint="eastAsia"/>
                <w:bCs/>
                <w:sz w:val="21"/>
                <w:szCs w:val="24"/>
                <w:lang w:eastAsia="zh-CN"/>
              </w:rPr>
              <w:t>团队</w:t>
            </w:r>
            <w:r w:rsidRPr="00D118C6">
              <w:rPr>
                <w:rFonts w:ascii="Times New Roman" w:eastAsia="SimSun" w:hAnsi="Times New Roman" w:cs="Times New Roman" w:hint="eastAsia"/>
                <w:bCs/>
                <w:sz w:val="21"/>
                <w:szCs w:val="24"/>
                <w:lang w:eastAsia="zh-CN"/>
              </w:rPr>
              <w:t>的建立和协作</w:t>
            </w:r>
            <w:r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 xml:space="preserve"> (</w:t>
            </w:r>
            <w:r w:rsidRPr="00320126"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>B1-LP-06)</w:t>
            </w:r>
            <w:r w:rsidRPr="0005683F">
              <w:rPr>
                <w:rFonts w:ascii="Times New Roman" w:hAnsi="Times New Roman" w:cs="Times New Roman" w:hint="eastAsia"/>
                <w:bCs/>
                <w:color w:val="C00000"/>
                <w:sz w:val="21"/>
                <w:szCs w:val="24"/>
                <w:lang w:eastAsia="zh-HK"/>
              </w:rPr>
              <w:t xml:space="preserve"> </w:t>
            </w:r>
            <w:r w:rsidRPr="00320126">
              <w:rPr>
                <w:rFonts w:ascii="Times New Roman" w:hAnsi="Times New Roman" w:cs="Times New Roman" w:hint="eastAsia"/>
                <w:bCs/>
                <w:color w:val="C00000"/>
                <w:sz w:val="21"/>
                <w:szCs w:val="24"/>
                <w:lang w:eastAsia="zh-HK"/>
              </w:rPr>
              <w:t>注意課室可用時段</w:t>
            </w:r>
          </w:p>
        </w:tc>
        <w:tc>
          <w:tcPr>
            <w:tcW w:w="2693" w:type="dxa"/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6721D8" w:rsidRPr="00536599" w:rsidTr="00B853EC">
        <w:trPr>
          <w:trHeight w:val="510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6721D8" w:rsidRPr="00F12B29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  <w:r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26</w:t>
            </w:r>
            <w:r w:rsidRPr="00F12B29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3</w:t>
            </w:r>
            <w:r w:rsidRPr="00F12B29">
              <w:rPr>
                <w:rFonts w:ascii="微軟正黑體" w:eastAsia="SimSun" w:hAnsi="微軟正黑體" w:cs="Times New Roman"/>
                <w:sz w:val="18"/>
                <w:szCs w:val="18"/>
                <w:lang w:eastAsia="zh-CN"/>
              </w:rPr>
              <w:t xml:space="preserve"> </w:t>
            </w:r>
            <w:r w:rsidRPr="00F12B29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（四）</w:t>
            </w:r>
          </w:p>
        </w:tc>
        <w:tc>
          <w:tcPr>
            <w:tcW w:w="1701" w:type="dxa"/>
            <w:vAlign w:val="center"/>
          </w:tcPr>
          <w:p w:rsidR="006721D8" w:rsidRPr="00F62C2E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</w:pP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09:</w:t>
            </w:r>
            <w:r w:rsidRPr="006721D8">
              <w:rPr>
                <w:rFonts w:ascii="微軟正黑體" w:hAnsi="微軟正黑體" w:cs="Times New Roman" w:hint="eastAsia"/>
                <w:color w:val="C00000"/>
                <w:kern w:val="0"/>
                <w:szCs w:val="24"/>
                <w:lang w:val="en-GB" w:eastAsia="zh-HK"/>
              </w:rPr>
              <w:t>0</w:t>
            </w: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0</w:t>
            </w:r>
            <w:r w:rsidRPr="006721D8">
              <w:rPr>
                <w:rFonts w:ascii="微軟正黑體" w:eastAsia="SimSun" w:hAnsi="微軟正黑體" w:cs="Times New Roman" w:hint="eastAsia"/>
                <w:color w:val="C00000"/>
                <w:kern w:val="0"/>
                <w:szCs w:val="24"/>
                <w:lang w:val="en-GB" w:eastAsia="zh-CN"/>
              </w:rPr>
              <w:t>-</w:t>
            </w: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12:</w:t>
            </w:r>
            <w:r w:rsidRPr="006721D8">
              <w:rPr>
                <w:rFonts w:ascii="微軟正黑體" w:hAnsi="微軟正黑體" w:cs="Times New Roman" w:hint="eastAsia"/>
                <w:color w:val="C00000"/>
                <w:kern w:val="0"/>
                <w:szCs w:val="24"/>
                <w:lang w:val="en-GB" w:eastAsia="zh-HK"/>
              </w:rPr>
              <w:t>0</w:t>
            </w:r>
            <w:r w:rsidRPr="006721D8">
              <w:rPr>
                <w:rFonts w:ascii="微軟正黑體" w:eastAsia="SimSun" w:hAnsi="微軟正黑體" w:cs="Times New Roman"/>
                <w:color w:val="C00000"/>
                <w:kern w:val="0"/>
                <w:szCs w:val="24"/>
                <w:lang w:val="en-GB" w:eastAsia="zh-CN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1D8" w:rsidRPr="00F62C2E" w:rsidRDefault="006721D8" w:rsidP="00FD39F5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4"/>
                <w:lang w:eastAsia="zh-HK"/>
              </w:rPr>
            </w:pPr>
            <w:r w:rsidRPr="00D118C6">
              <w:rPr>
                <w:rFonts w:ascii="Times New Roman" w:eastAsia="SimSun" w:hAnsi="Times New Roman" w:cs="Times New Roman" w:hint="eastAsia"/>
                <w:bCs/>
                <w:sz w:val="21"/>
                <w:szCs w:val="24"/>
                <w:lang w:eastAsia="zh-CN"/>
              </w:rPr>
              <w:t>肢体伤残的认识与教导</w:t>
            </w:r>
            <w:r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 xml:space="preserve"> (</w:t>
            </w:r>
            <w:r w:rsidRPr="00320126"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>在烏溪沙營上課</w:t>
            </w:r>
            <w:r>
              <w:rPr>
                <w:rFonts w:ascii="Times New Roman" w:hAnsi="Times New Roman" w:cs="Times New Roman" w:hint="eastAsia"/>
                <w:bCs/>
                <w:sz w:val="21"/>
                <w:szCs w:val="24"/>
                <w:lang w:eastAsia="zh-HK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96" w:rsidRPr="00F12B29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14:00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17:00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96" w:rsidRPr="00F27122" w:rsidRDefault="00271296" w:rsidP="00FD39F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zh-HK"/>
              </w:rPr>
            </w:pPr>
            <w:r w:rsidRPr="00F27122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参观：</w:t>
            </w:r>
            <w:r w:rsidRPr="00776714">
              <w:rPr>
                <w:rFonts w:ascii="Times New Roman" w:eastAsia="SimSun" w:hAnsi="Times New Roman" w:cs="Times New Roman" w:hint="eastAsia"/>
                <w:b/>
                <w:bCs/>
                <w:color w:val="C00000"/>
                <w:sz w:val="20"/>
                <w:szCs w:val="20"/>
                <w:lang w:eastAsia="zh-CN"/>
              </w:rPr>
              <w:t>其他</w:t>
            </w:r>
            <w:r w:rsidRPr="00F27122">
              <w:rPr>
                <w:rFonts w:ascii="Times New Roman" w:eastAsia="SimSun" w:hAnsi="Times New Roman" w:cs="Times New Roman" w:hint="eastAsia"/>
                <w:b/>
                <w:bCs/>
                <w:color w:val="C00000"/>
                <w:sz w:val="20"/>
                <w:szCs w:val="20"/>
                <w:lang w:eastAsia="zh-CN"/>
              </w:rPr>
              <w:t>残</w:t>
            </w:r>
            <w:r w:rsidRPr="00776714">
              <w:rPr>
                <w:rFonts w:ascii="Times New Roman" w:eastAsia="SimSun" w:hAnsi="Times New Roman" w:cs="Times New Roman" w:hint="eastAsia"/>
                <w:b/>
                <w:bCs/>
                <w:color w:val="C00000"/>
                <w:sz w:val="20"/>
                <w:szCs w:val="20"/>
                <w:lang w:eastAsia="zh-CN"/>
              </w:rPr>
              <w:t>障</w:t>
            </w:r>
            <w:r w:rsidRPr="00F27122">
              <w:rPr>
                <w:rFonts w:ascii="Times New Roman" w:eastAsia="SimSun" w:hAnsi="Times New Roman" w:cs="Times New Roman" w:hint="eastAsia"/>
                <w:b/>
                <w:bCs/>
                <w:color w:val="C00000"/>
                <w:sz w:val="20"/>
                <w:szCs w:val="20"/>
                <w:lang w:eastAsia="zh-CN"/>
              </w:rPr>
              <w:t>的</w:t>
            </w:r>
            <w:r w:rsidRPr="00F27122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特教学校</w:t>
            </w:r>
            <w:r>
              <w:rPr>
                <w:rFonts w:ascii="微軟正黑體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HK"/>
              </w:rPr>
              <w:t xml:space="preserve"> / </w:t>
            </w:r>
            <w:r w:rsidRPr="00D118C6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康复训练机构</w:t>
            </w:r>
            <w:r w:rsidRPr="00F27122"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  <w:t>(</w:t>
            </w:r>
            <w:r w:rsidRPr="00F27122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暂订</w:t>
            </w:r>
            <w:r w:rsidRPr="00F27122"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96" w:rsidRPr="00F75BB4" w:rsidRDefault="006721D8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eastAsia="SimSun" w:hAnsi="微軟正黑體" w:cs="Times New Roman"/>
                <w:kern w:val="0"/>
                <w:sz w:val="18"/>
                <w:szCs w:val="18"/>
                <w:lang w:val="en-GB" w:eastAsia="zh-CN"/>
              </w:rPr>
            </w:pPr>
            <w:r w:rsidRPr="006721D8"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地点待定</w:t>
            </w:r>
          </w:p>
        </w:tc>
      </w:tr>
      <w:tr w:rsidR="006721D8" w:rsidRPr="00536599" w:rsidTr="00B853EC">
        <w:trPr>
          <w:trHeight w:val="652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6721D8" w:rsidRPr="00F12B29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  <w:r>
              <w:rPr>
                <w:rFonts w:ascii="微軟正黑體" w:hAnsi="微軟正黑體" w:cs="Times New Roman" w:hint="eastAsia"/>
                <w:sz w:val="18"/>
                <w:szCs w:val="18"/>
                <w:lang w:eastAsia="zh-HK"/>
              </w:rPr>
              <w:t>27/3</w:t>
            </w:r>
            <w:r w:rsidRPr="00F12B29">
              <w:rPr>
                <w:rFonts w:ascii="微軟正黑體" w:eastAsia="SimSun" w:hAnsi="微軟正黑體" w:cs="Times New Roman"/>
                <w:sz w:val="18"/>
                <w:szCs w:val="18"/>
                <w:lang w:eastAsia="zh-CN"/>
              </w:rPr>
              <w:t xml:space="preserve"> </w:t>
            </w:r>
            <w:r w:rsidRPr="00F12B29">
              <w:rPr>
                <w:rFonts w:ascii="微軟正黑體" w:eastAsia="SimSun" w:hAnsi="微軟正黑體" w:cs="Times New Roman" w:hint="eastAsia"/>
                <w:sz w:val="18"/>
                <w:szCs w:val="18"/>
                <w:lang w:eastAsia="zh-CN"/>
              </w:rPr>
              <w:t>（五）</w:t>
            </w:r>
          </w:p>
        </w:tc>
        <w:tc>
          <w:tcPr>
            <w:tcW w:w="1701" w:type="dxa"/>
            <w:vAlign w:val="center"/>
          </w:tcPr>
          <w:p w:rsidR="006721D8" w:rsidRPr="00536599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09: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Cs w:val="24"/>
                <w:lang w:val="en-GB" w:eastAsia="zh-CN"/>
              </w:rPr>
              <w:t>-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12: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1D8" w:rsidRDefault="006721D8" w:rsidP="00FD39F5">
            <w:pPr>
              <w:spacing w:line="0" w:lineRule="atLeast"/>
              <w:rPr>
                <w:rFonts w:ascii="微軟正黑體" w:hAnsi="微軟正黑體" w:cs="Times New Roman"/>
                <w:kern w:val="0"/>
                <w:sz w:val="20"/>
                <w:szCs w:val="20"/>
                <w:lang w:val="en-GB" w:eastAsia="zh-HK"/>
              </w:rPr>
            </w:pPr>
            <w:r w:rsidRPr="00D118C6">
              <w:rPr>
                <w:rFonts w:ascii="Times New Roman" w:eastAsia="SimSun" w:hAnsi="Times New Roman" w:cs="Times New Roman" w:hint="eastAsia"/>
                <w:bCs/>
                <w:sz w:val="21"/>
                <w:szCs w:val="24"/>
                <w:lang w:eastAsia="zh-CN"/>
              </w:rPr>
              <w:t>家长教育、充权和协作</w:t>
            </w:r>
            <w:r w:rsidRPr="00D118C6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 xml:space="preserve">  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(</w:t>
            </w:r>
            <w:r w:rsidRPr="0032012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B2-LP-20)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 xml:space="preserve"> </w:t>
            </w:r>
            <w:r w:rsidRPr="00D118C6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 xml:space="preserve"> </w:t>
            </w:r>
            <w:r w:rsidRPr="00D118C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 xml:space="preserve">/  </w:t>
            </w:r>
          </w:p>
          <w:p w:rsidR="006721D8" w:rsidRPr="00D118C6" w:rsidRDefault="006721D8" w:rsidP="00FD39F5">
            <w:pPr>
              <w:spacing w:line="0" w:lineRule="atLeast"/>
              <w:rPr>
                <w:rFonts w:ascii="Times New Roman" w:hAnsi="Times New Roman" w:cs="Times New Roman"/>
                <w:bCs/>
                <w:sz w:val="21"/>
                <w:szCs w:val="24"/>
                <w:lang w:eastAsia="zh-HK"/>
              </w:rPr>
            </w:pPr>
            <w:r w:rsidRPr="00D118C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性教育</w:t>
            </w:r>
            <w:r w:rsidRPr="00D118C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 xml:space="preserve"> (</w:t>
            </w:r>
            <w:r w:rsidRPr="00D118C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後備主題</w:t>
            </w:r>
            <w:r w:rsidRPr="00D118C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296" w:rsidRPr="00536599" w:rsidRDefault="00271296" w:rsidP="00FD39F5">
            <w:pPr>
              <w:snapToGrid w:val="0"/>
              <w:spacing w:line="240" w:lineRule="atLeast"/>
              <w:ind w:leftChars="-236" w:left="-566"/>
              <w:rPr>
                <w:rFonts w:ascii="微軟正黑體" w:eastAsia="微軟正黑體" w:hAnsi="微軟正黑體" w:cs="Times New Roman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1296" w:rsidRPr="00084A1A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Cs w:val="24"/>
                <w:lang w:val="en-GB" w:eastAsia="zh-HK"/>
              </w:rPr>
            </w:pP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1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: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3</w:t>
            </w:r>
            <w:r w:rsidRPr="00536599"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  <w:t>0</w:t>
            </w: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-16:30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96" w:rsidRPr="00D118C6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</w:pPr>
            <w:r w:rsidRPr="00D118C6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参观</w:t>
            </w:r>
            <w:r w:rsidRPr="00C15E95">
              <w:rPr>
                <w:rFonts w:ascii="微軟正黑體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HK"/>
              </w:rPr>
              <w:t>：</w:t>
            </w:r>
            <w:r w:rsidRPr="00D118C6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康复训练机构</w:t>
            </w:r>
            <w:r>
              <w:rPr>
                <w:rFonts w:ascii="微軟正黑體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HK"/>
              </w:rPr>
              <w:t xml:space="preserve"> </w:t>
            </w:r>
            <w:r w:rsidRPr="00C15E95"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  <w:t>(</w:t>
            </w:r>
            <w:r w:rsidRPr="00C15E95">
              <w:rPr>
                <w:rFonts w:ascii="微軟正黑體" w:eastAsia="SimSun" w:hAnsi="微軟正黑體" w:cs="Times New Roman" w:hint="eastAsia"/>
                <w:b/>
                <w:color w:val="C00000"/>
                <w:kern w:val="0"/>
                <w:sz w:val="20"/>
                <w:szCs w:val="20"/>
                <w:lang w:val="en-GB" w:eastAsia="zh-CN"/>
              </w:rPr>
              <w:t>暂订</w:t>
            </w:r>
            <w:r w:rsidRPr="00C15E95">
              <w:rPr>
                <w:rFonts w:ascii="微軟正黑體" w:eastAsia="SimSun" w:hAnsi="微軟正黑體" w:cs="Times New Roman"/>
                <w:b/>
                <w:color w:val="C00000"/>
                <w:kern w:val="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96" w:rsidRPr="00F75BB4" w:rsidRDefault="006721D8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eastAsia="SimSun" w:hAnsi="微軟正黑體" w:cs="Times New Roman"/>
                <w:kern w:val="0"/>
                <w:sz w:val="18"/>
                <w:szCs w:val="18"/>
                <w:lang w:val="en-GB" w:eastAsia="zh-CN"/>
              </w:rPr>
            </w:pPr>
            <w:r w:rsidRPr="006721D8">
              <w:rPr>
                <w:rFonts w:ascii="微軟正黑體" w:eastAsia="SimSun" w:hAnsi="微軟正黑體" w:cs="Times New Roman" w:hint="eastAsia"/>
                <w:kern w:val="0"/>
                <w:sz w:val="18"/>
                <w:szCs w:val="18"/>
                <w:lang w:val="en-GB" w:eastAsia="zh-CN"/>
              </w:rPr>
              <w:t>地点待定</w:t>
            </w:r>
          </w:p>
        </w:tc>
      </w:tr>
      <w:tr w:rsidR="006721D8" w:rsidRPr="00536599" w:rsidTr="00B853EC">
        <w:trPr>
          <w:trHeight w:val="510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1D8" w:rsidRPr="00791F19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HK"/>
              </w:rPr>
            </w:pPr>
            <w:r w:rsidRPr="00791F19">
              <w:rPr>
                <w:rFonts w:ascii="微軟正黑體" w:eastAsia="微軟正黑體" w:hAnsi="微軟正黑體" w:cs="Times New Roman" w:hint="eastAsia"/>
                <w:sz w:val="18"/>
                <w:szCs w:val="18"/>
                <w:lang w:eastAsia="zh-HK"/>
              </w:rPr>
              <w:t>28/3</w:t>
            </w:r>
            <w:r>
              <w:rPr>
                <w:rFonts w:ascii="微軟正黑體" w:eastAsia="微軟正黑體" w:hAnsi="微軟正黑體" w:cs="Times New Roman" w:hint="eastAsia"/>
                <w:sz w:val="18"/>
                <w:szCs w:val="18"/>
                <w:lang w:eastAsia="zh-HK"/>
              </w:rPr>
              <w:t xml:space="preserve"> </w:t>
            </w:r>
            <w:r w:rsidRPr="00791F19">
              <w:rPr>
                <w:rFonts w:ascii="微軟正黑體" w:eastAsia="微軟正黑體" w:hAnsi="微軟正黑體" w:cs="Times New Roman" w:hint="eastAsia"/>
                <w:sz w:val="18"/>
                <w:szCs w:val="18"/>
                <w:lang w:eastAsia="zh-HK"/>
              </w:rPr>
              <w:t xml:space="preserve"> (六)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1D8" w:rsidRPr="00084A1A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Cs w:val="24"/>
                <w:lang w:val="en-GB" w:eastAsia="zh-HK"/>
              </w:rPr>
            </w:pP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09:30-12:30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1D8" w:rsidRPr="00F62C2E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 w:val="20"/>
                <w:szCs w:val="20"/>
                <w:lang w:val="en-GB" w:eastAsia="zh-HK"/>
              </w:rPr>
            </w:pPr>
            <w:r w:rsidRPr="00084A1A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香港自闭症研讨会</w:t>
            </w:r>
            <w:r w:rsidRPr="009D2376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全体</w:t>
            </w:r>
            <w:r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会议</w:t>
            </w:r>
            <w:r w:rsidRPr="004C4D4F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 xml:space="preserve"> - </w:t>
            </w:r>
            <w:r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自闭症及注意力缺乏及过度活</w:t>
            </w:r>
            <w:r w:rsidRPr="009D2376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跃症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 xml:space="preserve"> (</w:t>
            </w:r>
            <w:r w:rsidRPr="0032012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D1-LP-04  / 250</w:t>
            </w:r>
            <w:r w:rsidRPr="0032012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人演講室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6721D8" w:rsidRPr="00536599" w:rsidTr="00B853EC">
        <w:trPr>
          <w:trHeight w:val="510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1D8" w:rsidRPr="00791F19" w:rsidRDefault="006721D8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1D8" w:rsidRPr="00084A1A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Cs w:val="24"/>
                <w:lang w:val="en-GB" w:eastAsia="zh-HK"/>
              </w:rPr>
            </w:pP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14:00-17:00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1D8" w:rsidRPr="00F62C2E" w:rsidRDefault="006721D8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 w:val="20"/>
                <w:szCs w:val="20"/>
                <w:lang w:val="en-GB" w:eastAsia="zh-HK"/>
              </w:rPr>
            </w:pPr>
            <w:r w:rsidRPr="00084A1A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香港自闭症研讨会</w:t>
            </w:r>
            <w:r w:rsidRPr="009D2376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工作坊</w:t>
            </w:r>
            <w:r w:rsidRPr="004C4D4F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 xml:space="preserve"> - 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如何运用正向行为技术培育特殊儿童成长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 xml:space="preserve"> (</w:t>
            </w:r>
            <w:r w:rsidRPr="0032012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D3-LP-07  / 125</w:t>
            </w:r>
            <w:r w:rsidRPr="00320126"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人演講室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721D8" w:rsidRPr="00D118C6" w:rsidRDefault="006721D8" w:rsidP="006721D8">
            <w:pPr>
              <w:widowControl/>
              <w:snapToGrid w:val="0"/>
              <w:spacing w:beforeLines="30" w:before="108"/>
              <w:ind w:leftChars="14" w:left="34" w:rightChars="73" w:right="175"/>
              <w:jc w:val="both"/>
              <w:rPr>
                <w:rFonts w:ascii="SimSun" w:hAnsi="SimSun" w:cs="Times New Roman"/>
                <w:kern w:val="0"/>
                <w:sz w:val="18"/>
                <w:szCs w:val="18"/>
                <w:highlight w:val="yellow"/>
                <w:lang w:val="en-GB" w:eastAsia="zh-HK"/>
              </w:rPr>
            </w:pPr>
            <w:r w:rsidRPr="006721D8">
              <w:rPr>
                <w:rFonts w:eastAsia="SimSun" w:hint="eastAsia"/>
                <w:sz w:val="18"/>
                <w:szCs w:val="18"/>
                <w:lang w:eastAsia="zh-CN"/>
              </w:rPr>
              <w:t>讲者待定</w:t>
            </w: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shd w:val="clear" w:color="auto" w:fill="auto"/>
          </w:tcPr>
          <w:p w:rsidR="00271296" w:rsidRPr="00791F19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271296" w:rsidRPr="00084A1A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Cs w:val="24"/>
                <w:lang w:val="en-GB" w:eastAsia="zh-HK"/>
              </w:rPr>
            </w:pPr>
            <w:r>
              <w:rPr>
                <w:rFonts w:ascii="微軟正黑體" w:hAnsi="微軟正黑體" w:cs="Times New Roman" w:hint="eastAsia"/>
                <w:kern w:val="0"/>
                <w:szCs w:val="24"/>
                <w:lang w:val="en-GB" w:eastAsia="zh-HK"/>
              </w:rPr>
              <w:t>17:30-19:00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084A1A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hAnsi="微軟正黑體" w:cs="Times New Roman"/>
                <w:kern w:val="0"/>
                <w:sz w:val="20"/>
                <w:szCs w:val="20"/>
                <w:lang w:val="en-GB" w:eastAsia="zh-HK"/>
              </w:rPr>
            </w:pP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课程结业礼及欢送</w:t>
            </w:r>
            <w:r w:rsidRPr="00084A1A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晚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宴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 xml:space="preserve"> </w:t>
            </w:r>
            <w:r w:rsidRPr="00E54C16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>(</w:t>
            </w:r>
            <w:r w:rsidRPr="00E54C16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香港教育学院大埔校园</w:t>
            </w:r>
            <w:r w:rsidRPr="00E54C16"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6721D8" w:rsidRDefault="00271296" w:rsidP="006721D8">
            <w:pPr>
              <w:widowControl/>
              <w:snapToGrid w:val="0"/>
              <w:spacing w:line="240" w:lineRule="atLeast"/>
              <w:ind w:rightChars="73" w:right="175"/>
              <w:jc w:val="both"/>
              <w:rPr>
                <w:rFonts w:ascii="微軟正黑體" w:hAnsi="微軟正黑體" w:cs="Times New Roman"/>
                <w:bCs/>
                <w:sz w:val="18"/>
                <w:szCs w:val="18"/>
                <w:shd w:val="clear" w:color="auto" w:fill="FFFFFF"/>
                <w:lang w:eastAsia="zh-HK"/>
              </w:rPr>
            </w:pPr>
          </w:p>
        </w:tc>
      </w:tr>
      <w:tr w:rsidR="00271296" w:rsidRPr="00536599" w:rsidTr="00FD39F5">
        <w:trPr>
          <w:trHeight w:val="510"/>
        </w:trPr>
        <w:tc>
          <w:tcPr>
            <w:tcW w:w="1277" w:type="dxa"/>
            <w:gridSpan w:val="2"/>
            <w:shd w:val="clear" w:color="auto" w:fill="auto"/>
          </w:tcPr>
          <w:p w:rsidR="00271296" w:rsidRPr="00791F19" w:rsidRDefault="00271296" w:rsidP="00FD39F5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18"/>
                <w:szCs w:val="18"/>
                <w:lang w:eastAsia="zh-HK"/>
              </w:rPr>
            </w:pPr>
            <w:r w:rsidRPr="00791F19">
              <w:rPr>
                <w:rFonts w:ascii="微軟正黑體" w:eastAsia="微軟正黑體" w:hAnsi="微軟正黑體" w:cs="Times New Roman" w:hint="eastAsia"/>
                <w:sz w:val="18"/>
                <w:szCs w:val="18"/>
                <w:lang w:eastAsia="zh-HK"/>
              </w:rPr>
              <w:t xml:space="preserve">29/3 </w:t>
            </w:r>
            <w:r w:rsidR="006721D8">
              <w:rPr>
                <w:rFonts w:ascii="微軟正黑體" w:eastAsia="微軟正黑體" w:hAnsi="微軟正黑體" w:cs="Times New Roman" w:hint="eastAsia"/>
                <w:sz w:val="18"/>
                <w:szCs w:val="18"/>
                <w:lang w:eastAsia="zh-HK"/>
              </w:rPr>
              <w:t xml:space="preserve"> </w:t>
            </w:r>
            <w:r w:rsidRPr="00791F19">
              <w:rPr>
                <w:rFonts w:ascii="微軟正黑體" w:eastAsia="微軟正黑體" w:hAnsi="微軟正黑體" w:cs="Times New Roman" w:hint="eastAsia"/>
                <w:sz w:val="18"/>
                <w:szCs w:val="18"/>
                <w:lang w:eastAsia="zh-HK"/>
              </w:rPr>
              <w:t>(日)</w:t>
            </w:r>
          </w:p>
        </w:tc>
        <w:tc>
          <w:tcPr>
            <w:tcW w:w="1701" w:type="dxa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Cs w:val="24"/>
                <w:lang w:val="en-GB" w:eastAsia="zh-CN"/>
              </w:rPr>
            </w:pPr>
            <w:r w:rsidRPr="00084A1A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早上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296" w:rsidRPr="00536599" w:rsidRDefault="00271296" w:rsidP="00FD39F5">
            <w:pPr>
              <w:widowControl/>
              <w:snapToGrid w:val="0"/>
              <w:spacing w:line="240" w:lineRule="atLeast"/>
              <w:ind w:leftChars="14" w:left="34" w:rightChars="14" w:right="34"/>
              <w:jc w:val="both"/>
              <w:rPr>
                <w:rFonts w:ascii="微軟正黑體" w:eastAsia="SimSun" w:hAnsi="微軟正黑體" w:cs="Times New Roman"/>
                <w:kern w:val="0"/>
                <w:sz w:val="20"/>
                <w:szCs w:val="20"/>
                <w:lang w:val="en-GB" w:eastAsia="zh-CN"/>
              </w:rPr>
            </w:pPr>
            <w:r w:rsidRPr="006D24AD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早餐後，</w:t>
            </w:r>
            <w:r>
              <w:rPr>
                <w:rFonts w:ascii="微軟正黑體" w:hAnsi="微軟正黑體" w:cs="Times New Roman" w:hint="eastAsia"/>
                <w:kern w:val="0"/>
                <w:sz w:val="20"/>
                <w:szCs w:val="20"/>
                <w:lang w:val="en-GB" w:eastAsia="zh-HK"/>
              </w:rPr>
              <w:t>10:00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旅游车</w:t>
            </w:r>
            <w:r w:rsidRPr="00084A1A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送返紅磡車站</w:t>
            </w:r>
            <w:r w:rsidRPr="00536599">
              <w:rPr>
                <w:rFonts w:ascii="微軟正黑體" w:eastAsia="SimSun" w:hAnsi="微軟正黑體" w:cs="Times New Roman" w:hint="eastAsia"/>
                <w:kern w:val="0"/>
                <w:sz w:val="20"/>
                <w:szCs w:val="20"/>
                <w:lang w:val="en-GB" w:eastAsia="zh-CN"/>
              </w:rPr>
              <w:t>港铁站解散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1296" w:rsidRPr="00F75BB4" w:rsidRDefault="006721D8" w:rsidP="00FD39F5">
            <w:pPr>
              <w:widowControl/>
              <w:snapToGrid w:val="0"/>
              <w:spacing w:line="240" w:lineRule="atLeast"/>
              <w:ind w:leftChars="14" w:left="34" w:rightChars="73" w:right="175"/>
              <w:jc w:val="both"/>
              <w:rPr>
                <w:rFonts w:ascii="微軟正黑體" w:hAnsi="微軟正黑體" w:cs="Times New Roman"/>
                <w:bCs/>
                <w:sz w:val="18"/>
                <w:szCs w:val="18"/>
                <w:shd w:val="clear" w:color="auto" w:fill="FFFFFF"/>
                <w:lang w:eastAsia="zh-HK"/>
              </w:rPr>
            </w:pPr>
            <w:r w:rsidRPr="00F7418E">
              <w:rPr>
                <w:rFonts w:ascii="微軟正黑體" w:eastAsia="SimSun" w:hAnsi="微軟正黑體" w:cs="Times New Roman"/>
                <w:bCs/>
                <w:sz w:val="18"/>
                <w:szCs w:val="18"/>
                <w:shd w:val="clear" w:color="auto" w:fill="FFFFFF"/>
                <w:lang w:eastAsia="zh-CN"/>
              </w:rPr>
              <w:t>09:30</w:t>
            </w:r>
            <w:r w:rsidRPr="00F7418E">
              <w:rPr>
                <w:rFonts w:ascii="微軟正黑體" w:eastAsia="SimSun" w:hAnsi="微軟正黑體" w:cs="Times New Roman" w:hint="eastAsia"/>
                <w:bCs/>
                <w:sz w:val="18"/>
                <w:szCs w:val="18"/>
                <w:shd w:val="clear" w:color="auto" w:fill="FFFFFF"/>
                <w:lang w:eastAsia="zh-CN"/>
              </w:rPr>
              <w:t>退房</w:t>
            </w:r>
          </w:p>
        </w:tc>
      </w:tr>
      <w:tr w:rsidR="00A57119" w:rsidRPr="00536599" w:rsidTr="00FD39F5">
        <w:trPr>
          <w:trHeight w:val="510"/>
        </w:trPr>
        <w:tc>
          <w:tcPr>
            <w:tcW w:w="10632" w:type="dxa"/>
            <w:gridSpan w:val="5"/>
            <w:shd w:val="clear" w:color="auto" w:fill="auto"/>
          </w:tcPr>
          <w:p w:rsidR="00A57119" w:rsidRPr="00FD39F5" w:rsidRDefault="008A7B45" w:rsidP="006721D8">
            <w:pPr>
              <w:widowControl/>
              <w:snapToGrid w:val="0"/>
              <w:spacing w:line="240" w:lineRule="atLeast"/>
              <w:ind w:leftChars="14" w:left="34" w:rightChars="73" w:right="175"/>
              <w:jc w:val="center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FD39F5">
              <w:rPr>
                <w:rFonts w:ascii="微軟正黑體" w:eastAsia="SimSun" w:hAnsi="微軟正黑體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  <w:t>上述题目</w:t>
            </w:r>
            <w:r w:rsidR="00DB443E" w:rsidRPr="00DB443E">
              <w:rPr>
                <w:rFonts w:ascii="微軟正黑體" w:eastAsia="SimSun" w:hAnsi="微軟正黑體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  <w:t>及行程</w:t>
            </w:r>
            <w:r w:rsidRPr="00FD39F5">
              <w:rPr>
                <w:rFonts w:ascii="微軟正黑體" w:eastAsia="SimSun" w:hAnsi="微軟正黑體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  <w:t>暂定，以大会最后公布为准</w:t>
            </w:r>
          </w:p>
        </w:tc>
      </w:tr>
    </w:tbl>
    <w:p w:rsidR="00870468" w:rsidRPr="00823993" w:rsidRDefault="00870468" w:rsidP="00823993">
      <w:pPr>
        <w:ind w:leftChars="-300" w:left="-720" w:rightChars="-364" w:right="-874"/>
        <w:rPr>
          <w:rFonts w:ascii="標楷體" w:eastAsia="標楷體" w:hAnsi="標楷體"/>
          <w:sz w:val="22"/>
          <w:lang w:eastAsia="zh-HK"/>
        </w:rPr>
      </w:pPr>
      <w:r w:rsidRPr="00823993">
        <w:rPr>
          <w:rFonts w:ascii="標楷體" w:eastAsia="標楷體" w:hAnsi="標楷體"/>
          <w:sz w:val="22"/>
          <w:lang w:eastAsia="zh-HK"/>
        </w:rPr>
        <w:br w:type="page"/>
      </w:r>
    </w:p>
    <w:p w:rsidR="007B2580" w:rsidRPr="00E2250D" w:rsidRDefault="00DC66D7" w:rsidP="007B2580">
      <w:pPr>
        <w:pStyle w:val="a3"/>
        <w:ind w:leftChars="0" w:left="-360" w:rightChars="-214" w:right="-514"/>
        <w:jc w:val="center"/>
        <w:rPr>
          <w:rFonts w:ascii="標楷體" w:eastAsia="標楷體" w:hAnsi="標楷體"/>
          <w:b/>
          <w:szCs w:val="24"/>
        </w:rPr>
      </w:pPr>
      <w:r w:rsidRPr="00DC66D7">
        <w:rPr>
          <w:rFonts w:ascii="標楷體" w:eastAsia="SimSun" w:hAnsi="標楷體" w:hint="eastAsia"/>
          <w:b/>
          <w:szCs w:val="24"/>
          <w:lang w:eastAsia="zh-CN"/>
        </w:rPr>
        <w:lastRenderedPageBreak/>
        <w:t>香港教育学院特殊学习需要与融合教育中心</w:t>
      </w:r>
      <w:r w:rsidRPr="00DC66D7">
        <w:rPr>
          <w:rFonts w:ascii="標楷體" w:eastAsia="SimSun" w:hAnsi="標楷體"/>
          <w:b/>
          <w:szCs w:val="24"/>
          <w:lang w:eastAsia="zh-CN"/>
        </w:rPr>
        <w:t xml:space="preserve"> </w:t>
      </w:r>
      <w:r w:rsidRPr="00DC66D7">
        <w:rPr>
          <w:rFonts w:ascii="標楷體" w:eastAsia="SimSun" w:hAnsi="標楷體" w:hint="eastAsia"/>
          <w:b/>
          <w:szCs w:val="24"/>
          <w:lang w:eastAsia="zh-CN"/>
        </w:rPr>
        <w:t>及</w:t>
      </w:r>
      <w:r w:rsidRPr="00DC66D7">
        <w:rPr>
          <w:rFonts w:ascii="標楷體" w:eastAsia="SimSun" w:hAnsi="標楷體"/>
          <w:b/>
          <w:szCs w:val="24"/>
          <w:lang w:eastAsia="zh-CN"/>
        </w:rPr>
        <w:t xml:space="preserve"> </w:t>
      </w:r>
      <w:r w:rsidRPr="00DC66D7">
        <w:rPr>
          <w:rFonts w:ascii="標楷體" w:eastAsia="SimSun" w:hAnsi="標楷體" w:hint="eastAsia"/>
          <w:b/>
          <w:szCs w:val="24"/>
          <w:lang w:eastAsia="zh-CN"/>
        </w:rPr>
        <w:t>香港自闭症联盟</w:t>
      </w:r>
      <w:r w:rsidRPr="00DC66D7">
        <w:rPr>
          <w:rFonts w:ascii="標楷體" w:eastAsia="SimSun" w:hAnsi="標楷體"/>
          <w:b/>
          <w:szCs w:val="24"/>
          <w:lang w:eastAsia="zh-CN"/>
        </w:rPr>
        <w:t xml:space="preserve">  </w:t>
      </w:r>
      <w:r w:rsidRPr="00DC66D7">
        <w:rPr>
          <w:rFonts w:ascii="標楷體" w:eastAsia="SimSun" w:hAnsi="標楷體" w:hint="eastAsia"/>
          <w:b/>
          <w:szCs w:val="24"/>
          <w:lang w:eastAsia="zh-CN"/>
        </w:rPr>
        <w:t>合办</w:t>
      </w:r>
    </w:p>
    <w:p w:rsidR="00D55A00" w:rsidRPr="00E2250D" w:rsidRDefault="00DC66D7" w:rsidP="00D870CC">
      <w:pPr>
        <w:ind w:left="-180" w:rightChars="-289" w:right="-694"/>
        <w:jc w:val="center"/>
        <w:rPr>
          <w:rFonts w:ascii="標楷體" w:eastAsia="標楷體" w:hAnsi="標楷體"/>
          <w:b/>
          <w:szCs w:val="24"/>
          <w:lang w:eastAsia="zh-HK"/>
        </w:rPr>
      </w:pPr>
      <w:r w:rsidRPr="00DC66D7">
        <w:rPr>
          <w:rFonts w:ascii="標楷體" w:eastAsia="SimSun" w:hAnsi="標楷體" w:hint="eastAsia"/>
          <w:b/>
          <w:szCs w:val="24"/>
          <w:lang w:eastAsia="zh-CN"/>
        </w:rPr>
        <w:t>中国特殊教育骨干教师训班</w:t>
      </w:r>
      <w:r w:rsidRPr="00DC66D7">
        <w:rPr>
          <w:rFonts w:ascii="標楷體" w:eastAsia="SimSun" w:hAnsi="標楷體"/>
          <w:b/>
          <w:szCs w:val="24"/>
          <w:lang w:eastAsia="zh-CN"/>
        </w:rPr>
        <w:t xml:space="preserve"> (201</w:t>
      </w:r>
      <w:r w:rsidR="001354F2">
        <w:rPr>
          <w:rFonts w:ascii="標楷體" w:hAnsi="標楷體" w:hint="eastAsia"/>
          <w:b/>
          <w:szCs w:val="24"/>
          <w:lang w:eastAsia="zh-HK"/>
        </w:rPr>
        <w:t>5</w:t>
      </w:r>
      <w:r w:rsidRPr="00DC66D7">
        <w:rPr>
          <w:rFonts w:ascii="標楷體" w:eastAsia="SimSun" w:hAnsi="標楷體"/>
          <w:b/>
          <w:szCs w:val="24"/>
          <w:lang w:eastAsia="zh-CN"/>
        </w:rPr>
        <w:t>) -</w:t>
      </w:r>
      <w:r w:rsidRPr="00DC66D7">
        <w:rPr>
          <w:rFonts w:ascii="標楷體" w:eastAsia="SimSun" w:hAnsi="標楷體" w:hint="eastAsia"/>
          <w:b/>
          <w:szCs w:val="24"/>
          <w:lang w:eastAsia="zh-CN"/>
        </w:rPr>
        <w:t>注意事项</w:t>
      </w:r>
      <w:r w:rsidR="00923BB1">
        <w:rPr>
          <w:rFonts w:ascii="標楷體" w:hAnsi="標楷體" w:hint="eastAsia"/>
          <w:b/>
          <w:szCs w:val="24"/>
          <w:lang w:eastAsia="zh-HK"/>
        </w:rPr>
        <w:t xml:space="preserve"> </w:t>
      </w:r>
      <w:r w:rsidR="00923BB1" w:rsidRPr="00923BB1">
        <w:rPr>
          <w:rFonts w:asciiTheme="minorEastAsia" w:hAnsiTheme="minorEastAsia" w:hint="eastAsia"/>
          <w:b/>
          <w:szCs w:val="24"/>
          <w:lang w:eastAsia="zh-HK"/>
        </w:rPr>
        <w:t>(</w:t>
      </w:r>
      <w:r w:rsidR="00923BB1" w:rsidRPr="00923BB1">
        <w:rPr>
          <w:rFonts w:asciiTheme="minorEastAsia" w:hAnsiTheme="minorEastAsia" w:hint="eastAsia"/>
          <w:b/>
          <w:color w:val="FF0000"/>
          <w:szCs w:val="24"/>
          <w:lang w:eastAsia="zh-CN"/>
        </w:rPr>
        <w:t>自费名额</w:t>
      </w:r>
      <w:r w:rsidR="00923BB1" w:rsidRPr="00923BB1">
        <w:rPr>
          <w:rFonts w:asciiTheme="minorEastAsia" w:hAnsiTheme="minorEastAsia" w:hint="eastAsia"/>
          <w:b/>
          <w:color w:val="FF0000"/>
          <w:szCs w:val="24"/>
          <w:lang w:eastAsia="zh-HK"/>
        </w:rPr>
        <w:t>适用</w:t>
      </w:r>
      <w:r w:rsidR="00923BB1" w:rsidRPr="00923BB1">
        <w:rPr>
          <w:rFonts w:asciiTheme="minorEastAsia" w:hAnsiTheme="minorEastAsia"/>
          <w:szCs w:val="24"/>
          <w:lang w:eastAsia="zh-CN"/>
        </w:rPr>
        <w:t>)</w:t>
      </w:r>
      <w:r w:rsidR="006E0B0F" w:rsidRPr="00E2250D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</w:p>
    <w:tbl>
      <w:tblPr>
        <w:tblStyle w:val="a4"/>
        <w:tblW w:w="10260" w:type="dxa"/>
        <w:tblInd w:w="-792" w:type="dxa"/>
        <w:tblLook w:val="04A0" w:firstRow="1" w:lastRow="0" w:firstColumn="1" w:lastColumn="0" w:noHBand="0" w:noVBand="1"/>
      </w:tblPr>
      <w:tblGrid>
        <w:gridCol w:w="10260"/>
      </w:tblGrid>
      <w:tr w:rsidR="00EF2673" w:rsidRPr="009A78CB" w:rsidTr="00EF2673">
        <w:tc>
          <w:tcPr>
            <w:tcW w:w="10260" w:type="dxa"/>
          </w:tcPr>
          <w:p w:rsidR="00EF2673" w:rsidRPr="00AE67DC" w:rsidRDefault="00EF2673" w:rsidP="00BD6AE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SimSun" w:eastAsia="SimSun" w:hAnsi="SimSun"/>
                <w:sz w:val="22"/>
                <w:lang w:eastAsia="zh-HK"/>
              </w:rPr>
            </w:pPr>
            <w:r w:rsidRPr="00AE67DC">
              <w:rPr>
                <w:rFonts w:ascii="SimSun" w:eastAsia="SimSun" w:hAnsi="SimSun" w:hint="eastAsia"/>
                <w:sz w:val="22"/>
                <w:lang w:eastAsia="zh-CN"/>
              </w:rPr>
              <w:t>参加者</w:t>
            </w:r>
            <w:r w:rsidR="00E817EA" w:rsidRPr="00E817EA">
              <w:rPr>
                <w:rFonts w:ascii="SimSun" w:eastAsia="SimSun" w:hAnsi="SimSun" w:hint="eastAsia"/>
                <w:sz w:val="22"/>
                <w:lang w:eastAsia="zh-CN"/>
              </w:rPr>
              <w:t>必須在</w:t>
            </w:r>
            <w:r w:rsidRPr="00AE67DC">
              <w:rPr>
                <w:rFonts w:ascii="SimSun" w:eastAsia="SimSun" w:hAnsi="SimSun"/>
                <w:b/>
                <w:color w:val="C00000"/>
                <w:sz w:val="22"/>
                <w:u w:val="single"/>
                <w:lang w:eastAsia="zh-CN"/>
              </w:rPr>
              <w:t>2014</w:t>
            </w:r>
            <w:r w:rsidR="00E817EA" w:rsidRPr="00E817EA">
              <w:rPr>
                <w:rFonts w:ascii="SimSun" w:eastAsia="SimSun" w:hAnsi="SimSun" w:hint="eastAsia"/>
                <w:b/>
                <w:color w:val="C00000"/>
                <w:sz w:val="22"/>
                <w:u w:val="single"/>
                <w:lang w:eastAsia="zh-CN"/>
              </w:rPr>
              <w:t>年</w:t>
            </w:r>
            <w:r w:rsidR="00E817EA">
              <w:rPr>
                <w:rFonts w:ascii="SimSun" w:hAnsi="SimSun" w:hint="eastAsia"/>
                <w:b/>
                <w:color w:val="C00000"/>
                <w:sz w:val="22"/>
                <w:u w:val="single"/>
                <w:lang w:eastAsia="zh-HK"/>
              </w:rPr>
              <w:t xml:space="preserve"> 2</w:t>
            </w:r>
            <w:r w:rsidR="00E817EA" w:rsidRPr="00E817EA">
              <w:rPr>
                <w:rFonts w:ascii="SimSun" w:hAnsi="SimSun" w:hint="eastAsia"/>
                <w:b/>
                <w:color w:val="C00000"/>
                <w:sz w:val="22"/>
                <w:u w:val="single"/>
                <w:lang w:eastAsia="zh-HK"/>
              </w:rPr>
              <w:t>月</w:t>
            </w:r>
            <w:r w:rsidR="00E817EA">
              <w:rPr>
                <w:rFonts w:ascii="SimSun" w:hAnsi="SimSun" w:hint="eastAsia"/>
                <w:b/>
                <w:color w:val="C00000"/>
                <w:sz w:val="22"/>
                <w:u w:val="single"/>
                <w:lang w:eastAsia="zh-HK"/>
              </w:rPr>
              <w:t>14</w:t>
            </w:r>
            <w:r w:rsidR="00E817EA" w:rsidRPr="00E817EA">
              <w:rPr>
                <w:rFonts w:ascii="SimSun" w:hAnsi="SimSun" w:hint="eastAsia"/>
                <w:b/>
                <w:color w:val="C00000"/>
                <w:sz w:val="22"/>
                <w:u w:val="single"/>
                <w:lang w:eastAsia="zh-HK"/>
              </w:rPr>
              <w:t>日</w:t>
            </w:r>
            <w:r w:rsidRPr="00AE67DC">
              <w:rPr>
                <w:rFonts w:ascii="SimSun" w:eastAsia="SimSun" w:hAnsi="SimSun" w:hint="eastAsia"/>
                <w:b/>
                <w:color w:val="C00000"/>
                <w:sz w:val="22"/>
                <w:u w:val="single"/>
                <w:lang w:eastAsia="zh-CN"/>
              </w:rPr>
              <w:t>前</w:t>
            </w:r>
            <w:r w:rsidRPr="00AE67DC">
              <w:rPr>
                <w:rFonts w:ascii="SimSun" w:eastAsia="SimSun" w:hAnsi="SimSun" w:hint="eastAsia"/>
                <w:sz w:val="22"/>
                <w:lang w:eastAsia="zh-CN"/>
              </w:rPr>
              <w:t>填妥报名表，缴付</w:t>
            </w:r>
            <w:r w:rsidR="00AE67DC" w:rsidRPr="00AE67DC">
              <w:rPr>
                <w:rFonts w:ascii="SimSun" w:eastAsia="SimSun" w:hAnsi="SimSun" w:hint="eastAsia"/>
                <w:sz w:val="22"/>
                <w:lang w:eastAsia="zh-HK"/>
              </w:rPr>
              <w:t>2</w:t>
            </w:r>
            <w:r w:rsidRPr="00AE67DC">
              <w:rPr>
                <w:rFonts w:ascii="SimSun" w:eastAsia="SimSun" w:hAnsi="SimSun"/>
                <w:sz w:val="22"/>
                <w:lang w:eastAsia="zh-CN"/>
              </w:rPr>
              <w:t>500</w:t>
            </w:r>
            <w:r w:rsidRPr="00AE67DC">
              <w:rPr>
                <w:rFonts w:ascii="SimSun" w:eastAsia="SimSun" w:hAnsi="SimSun" w:hint="eastAsia"/>
                <w:sz w:val="22"/>
                <w:lang w:eastAsia="zh-CN"/>
              </w:rPr>
              <w:t>元报名费</w:t>
            </w:r>
            <w:r w:rsidR="00E817EA" w:rsidRPr="00E817EA">
              <w:rPr>
                <w:rFonts w:ascii="SimSun" w:eastAsia="SimSun" w:hAnsi="SimSun" w:hint="eastAsia"/>
                <w:sz w:val="22"/>
                <w:lang w:eastAsia="zh-CN"/>
              </w:rPr>
              <w:t>；</w:t>
            </w:r>
            <w:r w:rsidRPr="00AE67DC">
              <w:rPr>
                <w:rFonts w:ascii="SimSun" w:eastAsia="SimSun" w:hAnsi="SimSun" w:hint="eastAsia"/>
                <w:sz w:val="22"/>
                <w:lang w:eastAsia="zh-CN"/>
              </w:rPr>
              <w:t>及出示認可学校及机构盖公章提</w:t>
            </w:r>
            <w:r w:rsidR="001354F2" w:rsidRPr="00AE67DC">
              <w:rPr>
                <w:rFonts w:ascii="SimSun" w:eastAsia="SimSun" w:hAnsi="SimSun" w:hint="eastAsia"/>
                <w:sz w:val="22"/>
                <w:lang w:eastAsia="zh-CN"/>
              </w:rPr>
              <w:t>名表，</w:t>
            </w:r>
            <w:r w:rsidR="00E817EA" w:rsidRPr="00E817EA">
              <w:rPr>
                <w:rFonts w:ascii="SimSun" w:eastAsia="SimSun" w:hAnsi="SimSun" w:hint="eastAsia"/>
                <w:sz w:val="22"/>
                <w:lang w:eastAsia="zh-CN"/>
              </w:rPr>
              <w:t>否則</w:t>
            </w:r>
            <w:r w:rsidR="001354F2" w:rsidRPr="00AE67DC">
              <w:rPr>
                <w:rFonts w:ascii="SimSun" w:eastAsia="SimSun" w:hAnsi="SimSun" w:hint="eastAsia"/>
                <w:sz w:val="22"/>
                <w:lang w:eastAsia="zh-CN"/>
              </w:rPr>
              <w:t>有关报名申请将不获受理</w:t>
            </w:r>
            <w:r w:rsidRPr="00AE67DC">
              <w:rPr>
                <w:rFonts w:ascii="SimSun" w:eastAsia="SimSun" w:hAnsi="SimSun" w:hint="eastAsia"/>
                <w:sz w:val="22"/>
                <w:lang w:eastAsia="zh-CN"/>
              </w:rPr>
              <w:t>。</w:t>
            </w:r>
            <w:r w:rsidR="00BD6AE6" w:rsidRPr="00A2096B">
              <w:rPr>
                <w:rFonts w:ascii="標楷體" w:eastAsia="SimSun" w:hAnsi="標楷體" w:hint="eastAsia"/>
                <w:szCs w:val="24"/>
                <w:lang w:eastAsia="zh-CN"/>
              </w:rPr>
              <w:t>予留地区名额</w:t>
            </w:r>
            <w:r w:rsidR="00BD6AE6" w:rsidRPr="00BD6AE6">
              <w:rPr>
                <w:rFonts w:ascii="標楷體" w:eastAsia="SimSun" w:hAnsi="標楷體" w:hint="eastAsia"/>
                <w:szCs w:val="24"/>
                <w:lang w:eastAsia="zh-CN"/>
              </w:rPr>
              <w:t>截止报名</w:t>
            </w:r>
            <w:r w:rsidR="00BD6AE6" w:rsidRPr="00A2096B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  <w:r w:rsidR="00BD6AE6" w:rsidRPr="00BD6AE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2015</w:t>
            </w:r>
            <w:r w:rsidR="00BD6AE6" w:rsidRPr="00BD6AE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年</w:t>
            </w:r>
            <w:r w:rsidR="00BD6AE6" w:rsidRPr="00BD6AE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1</w:t>
            </w:r>
            <w:r w:rsidR="00BD6AE6" w:rsidRPr="00BD6AE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月</w:t>
            </w:r>
            <w:r w:rsidR="00BD6AE6" w:rsidRPr="00BD6AE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10</w:t>
            </w:r>
            <w:r w:rsidR="00BD6AE6" w:rsidRPr="00BD6AE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日</w:t>
            </w:r>
            <w:r w:rsidR="00BD6AE6" w:rsidRPr="00BD6AE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 xml:space="preserve"> (</w:t>
            </w:r>
            <w:r w:rsidR="00BD6AE6" w:rsidRPr="00BD6AE6">
              <w:rPr>
                <w:rFonts w:ascii="標楷體" w:eastAsia="SimSun" w:hAnsi="標楷體" w:hint="eastAsia"/>
                <w:b/>
                <w:color w:val="FF0000"/>
                <w:szCs w:val="24"/>
                <w:lang w:eastAsia="zh-CN"/>
              </w:rPr>
              <w:t>星期六</w:t>
            </w:r>
            <w:r w:rsidR="00BD6AE6" w:rsidRPr="00BD6AE6">
              <w:rPr>
                <w:rFonts w:ascii="標楷體" w:eastAsia="SimSun" w:hAnsi="標楷體"/>
                <w:b/>
                <w:color w:val="FF0000"/>
                <w:szCs w:val="24"/>
                <w:lang w:eastAsia="zh-CN"/>
              </w:rPr>
              <w:t>)</w:t>
            </w:r>
          </w:p>
        </w:tc>
      </w:tr>
      <w:tr w:rsidR="00EF2673" w:rsidRPr="009A78CB" w:rsidTr="00EF2673">
        <w:tc>
          <w:tcPr>
            <w:tcW w:w="10260" w:type="dxa"/>
          </w:tcPr>
          <w:p w:rsidR="00EF2673" w:rsidRPr="00DA12E8" w:rsidRDefault="00EF2673" w:rsidP="00E817EA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参加者</w:t>
            </w:r>
            <w:r w:rsidRPr="00032FE7">
              <w:rPr>
                <w:rFonts w:asciiTheme="minorEastAsia" w:hAnsiTheme="minorEastAsia" w:hint="eastAsia"/>
                <w:sz w:val="22"/>
                <w:lang w:eastAsia="zh-CN"/>
              </w:rPr>
              <w:t>必</w:t>
            </w:r>
            <w:r w:rsidR="00E817EA" w:rsidRPr="00E817EA">
              <w:rPr>
                <w:rFonts w:asciiTheme="minorEastAsia" w:hAnsiTheme="minorEastAsia" w:hint="eastAsia"/>
                <w:sz w:val="22"/>
                <w:lang w:eastAsia="zh-CN"/>
              </w:rPr>
              <w:t>須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自行在原居地办理赴</w:t>
            </w:r>
            <w:r w:rsidR="00E817EA" w:rsidRPr="00E817EA">
              <w:rPr>
                <w:rFonts w:asciiTheme="minorEastAsia" w:hAnsiTheme="minorEastAsia" w:hint="eastAsia"/>
                <w:sz w:val="22"/>
                <w:lang w:eastAsia="zh-CN"/>
              </w:rPr>
              <w:t>《</w:t>
            </w:r>
            <w:r w:rsidR="00E817EA" w:rsidRPr="00DA12E8">
              <w:rPr>
                <w:rFonts w:asciiTheme="minorEastAsia" w:hAnsiTheme="minorEastAsia" w:hint="eastAsia"/>
                <w:sz w:val="22"/>
                <w:lang w:eastAsia="zh-CN"/>
              </w:rPr>
              <w:t>往来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香港通行证</w:t>
            </w:r>
            <w:r w:rsidR="00E817EA" w:rsidRPr="00E817EA">
              <w:rPr>
                <w:rFonts w:asciiTheme="minorEastAsia" w:hAnsiTheme="minorEastAsia" w:hint="eastAsia"/>
                <w:sz w:val="22"/>
                <w:lang w:eastAsia="zh-CN"/>
              </w:rPr>
              <w:t>》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，办证费用自理。</w:t>
            </w:r>
          </w:p>
        </w:tc>
      </w:tr>
      <w:tr w:rsidR="00EF2673" w:rsidRPr="009A78CB" w:rsidTr="00EF2673">
        <w:tc>
          <w:tcPr>
            <w:tcW w:w="10260" w:type="dxa"/>
          </w:tcPr>
          <w:p w:rsidR="00EF2673" w:rsidRPr="00DA12E8" w:rsidRDefault="00EF2673" w:rsidP="003A33AB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学校或机构如需要正式邀请函，以申办</w:t>
            </w:r>
            <w:r w:rsidR="00E817EA" w:rsidRPr="00E817EA">
              <w:rPr>
                <w:rFonts w:asciiTheme="minorEastAsia" w:hAnsiTheme="minorEastAsia" w:hint="eastAsia"/>
                <w:sz w:val="22"/>
                <w:lang w:eastAsia="zh-CN"/>
              </w:rPr>
              <w:t>《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往来港澳通行证</w:t>
            </w:r>
            <w:r w:rsidR="00E817EA" w:rsidRPr="00E817EA">
              <w:rPr>
                <w:rFonts w:asciiTheme="minorEastAsia" w:hAnsiTheme="minorEastAsia" w:hint="eastAsia"/>
                <w:sz w:val="22"/>
                <w:lang w:eastAsia="zh-CN"/>
              </w:rPr>
              <w:t>》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，</w:t>
            </w:r>
            <w:r w:rsidR="00E817EA" w:rsidRPr="00E817EA">
              <w:rPr>
                <w:rFonts w:asciiTheme="minorEastAsia" w:hAnsiTheme="minorEastAsia" w:hint="eastAsia"/>
                <w:sz w:val="22"/>
                <w:lang w:eastAsia="zh-CN"/>
              </w:rPr>
              <w:t>及赴香港通行签証</w:t>
            </w:r>
            <w:r w:rsidR="003A33AB" w:rsidRPr="003A33AB">
              <w:rPr>
                <w:rFonts w:asciiTheme="minorEastAsia" w:hAnsiTheme="minorEastAsia" w:hint="eastAsia"/>
                <w:sz w:val="22"/>
                <w:lang w:eastAsia="zh-CN"/>
              </w:rPr>
              <w:t>，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主办单位可以发出邀请函予有需要参加者。</w:t>
            </w:r>
            <w:r w:rsidR="003A33AB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如参加者来港签证属团签</w:t>
            </w:r>
            <w:r w:rsidR="003A33AB" w:rsidRPr="00B55D6A">
              <w:rPr>
                <w:rFonts w:asciiTheme="minorEastAsia" w:eastAsia="SimSun" w:hAnsiTheme="minorEastAsia"/>
                <w:sz w:val="22"/>
                <w:lang w:eastAsia="zh-CN"/>
              </w:rPr>
              <w:t>(L</w:t>
            </w:r>
            <w:r w:rsidR="003A33AB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签</w:t>
            </w:r>
            <w:r w:rsidR="003A33AB" w:rsidRPr="00B55D6A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="003A33AB" w:rsidRPr="00B55D6A">
              <w:rPr>
                <w:rFonts w:eastAsia="SimSun"/>
                <w:lang w:eastAsia="zh-CN"/>
              </w:rPr>
              <w:t xml:space="preserve"> </w:t>
            </w:r>
            <w:r w:rsidR="003A33AB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，需自行提前办理相关手续，有关详情请查询原居地出入境。</w:t>
            </w:r>
          </w:p>
        </w:tc>
      </w:tr>
      <w:tr w:rsidR="00EF2673" w:rsidRPr="009A78CB" w:rsidTr="00EF2673">
        <w:tc>
          <w:tcPr>
            <w:tcW w:w="10260" w:type="dxa"/>
          </w:tcPr>
          <w:p w:rsidR="00EF2673" w:rsidRPr="00DA12E8" w:rsidRDefault="003A33AB" w:rsidP="002D236D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课程参加者如来自广东省以外地区，建议参加者在课程举行前一日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(2015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月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22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日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抵达深圳及住宿一晚，方可以如期出席第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1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日上午举行开学礼，及下午半天讲课。</w:t>
            </w:r>
          </w:p>
        </w:tc>
      </w:tr>
      <w:tr w:rsidR="00BF0F8D" w:rsidRPr="009A78CB" w:rsidTr="00EF2673">
        <w:tc>
          <w:tcPr>
            <w:tcW w:w="10260" w:type="dxa"/>
          </w:tcPr>
          <w:p w:rsidR="00BF0F8D" w:rsidRPr="00DA12E8" w:rsidRDefault="003A33AB" w:rsidP="001354F2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BF0F8D">
              <w:rPr>
                <w:rFonts w:asciiTheme="minorEastAsia" w:eastAsia="SimSun" w:hAnsiTheme="minorEastAsia" w:hint="eastAsia"/>
                <w:sz w:val="22"/>
                <w:lang w:eastAsia="zh-CN"/>
              </w:rPr>
              <w:t>除事前获大会</w:t>
            </w:r>
            <w:r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书面</w:t>
            </w:r>
            <w:r w:rsidRPr="00BF0F8D">
              <w:rPr>
                <w:rFonts w:asciiTheme="minorEastAsia" w:eastAsia="SimSun" w:hAnsiTheme="minorEastAsia" w:hint="eastAsia"/>
                <w:sz w:val="22"/>
                <w:lang w:eastAsia="zh-CN"/>
              </w:rPr>
              <w:t>批准外，所有课程参加者</w:t>
            </w:r>
            <w:r w:rsidRPr="004D1938">
              <w:rPr>
                <w:rFonts w:asciiTheme="minorEastAsia" w:eastAsia="SimSun" w:hAnsiTheme="minorEastAsia" w:hint="eastAsia"/>
                <w:sz w:val="22"/>
                <w:lang w:eastAsia="zh-CN"/>
              </w:rPr>
              <w:t>必须</w:t>
            </w:r>
            <w:r w:rsidRPr="000155E8">
              <w:rPr>
                <w:rFonts w:asciiTheme="minorEastAsia" w:eastAsia="SimSun" w:hAnsiTheme="minorEastAsia" w:hint="eastAsia"/>
                <w:sz w:val="22"/>
                <w:lang w:eastAsia="zh-CN"/>
              </w:rPr>
              <w:t>全</w:t>
            </w:r>
            <w:r w:rsidRPr="004D1938">
              <w:rPr>
                <w:rFonts w:asciiTheme="minorEastAsia" w:eastAsia="SimSun" w:hAnsiTheme="minorEastAsia" w:hint="eastAsia"/>
                <w:sz w:val="22"/>
                <w:lang w:eastAsia="zh-CN"/>
              </w:rPr>
              <w:t>程</w:t>
            </w:r>
            <w:r w:rsidRPr="004A3287">
              <w:rPr>
                <w:rFonts w:asciiTheme="minorEastAsia" w:eastAsia="SimSun" w:hAnsiTheme="minorEastAsia"/>
                <w:sz w:val="22"/>
                <w:lang w:eastAsia="zh-CN"/>
              </w:rPr>
              <w:t>(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2015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月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23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至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29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日</w:t>
            </w:r>
            <w:r w:rsidRPr="004A3287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Pr="00BF0F8D">
              <w:rPr>
                <w:rFonts w:asciiTheme="minorEastAsia" w:eastAsia="SimSun" w:hAnsiTheme="minorEastAsia" w:hint="eastAsia"/>
                <w:sz w:val="22"/>
                <w:lang w:eastAsia="zh-CN"/>
              </w:rPr>
              <w:t>入住大会安排的「</w:t>
            </w:r>
            <w:r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乌溪沙</w:t>
            </w:r>
            <w:r w:rsidRPr="00BF0F8D">
              <w:rPr>
                <w:rFonts w:asciiTheme="minorEastAsia" w:eastAsia="SimSun" w:hAnsiTheme="minorEastAsia" w:hint="eastAsia"/>
                <w:sz w:val="22"/>
                <w:lang w:eastAsia="zh-CN"/>
              </w:rPr>
              <w:t>营」</w:t>
            </w:r>
            <w:r w:rsidRPr="004A3287">
              <w:rPr>
                <w:rFonts w:asciiTheme="minorEastAsia" w:eastAsia="SimSun" w:hAnsiTheme="minorEastAsia" w:hint="eastAsia"/>
                <w:sz w:val="22"/>
                <w:lang w:eastAsia="zh-CN"/>
              </w:rPr>
              <w:t>。</w:t>
            </w:r>
          </w:p>
        </w:tc>
      </w:tr>
      <w:tr w:rsidR="001354F2" w:rsidRPr="009A78CB" w:rsidTr="00EF2673">
        <w:tc>
          <w:tcPr>
            <w:tcW w:w="10260" w:type="dxa"/>
          </w:tcPr>
          <w:p w:rsidR="001354F2" w:rsidRPr="00BF0F8D" w:rsidRDefault="005467C9" w:rsidP="002D236D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2"/>
                <w:lang w:eastAsia="zh-CN"/>
              </w:rPr>
              <w:t>参加者如因特别事</w:t>
            </w:r>
            <w:r w:rsidRPr="004D1938">
              <w:rPr>
                <w:rFonts w:asciiTheme="minorEastAsia" w:eastAsia="SimSun" w:hAnsiTheme="minorEastAsia" w:hint="eastAsia"/>
                <w:sz w:val="22"/>
                <w:lang w:eastAsia="zh-CN"/>
              </w:rPr>
              <w:t>由</w:t>
            </w:r>
            <w:r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需</w:t>
            </w:r>
            <w:r w:rsidRPr="004A3287">
              <w:rPr>
                <w:rFonts w:asciiTheme="minorEastAsia" w:eastAsia="SimSun" w:hAnsiTheme="minorEastAsia" w:hint="eastAsia"/>
                <w:sz w:val="22"/>
                <w:lang w:eastAsia="zh-CN"/>
              </w:rPr>
              <w:t>离营外宿</w:t>
            </w:r>
            <w:r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，必</w:t>
            </w:r>
            <w:r w:rsidRPr="004D1938">
              <w:rPr>
                <w:rFonts w:asciiTheme="minorEastAsia" w:eastAsia="SimSun" w:hAnsiTheme="minorEastAsia" w:hint="eastAsia"/>
                <w:sz w:val="22"/>
                <w:lang w:eastAsia="zh-CN"/>
              </w:rPr>
              <w:t>须</w:t>
            </w:r>
            <w:r w:rsidRPr="00DD15A5">
              <w:rPr>
                <w:rFonts w:asciiTheme="minorEastAsia" w:eastAsia="SimSun" w:hAnsiTheme="minorEastAsia" w:hint="eastAsia"/>
                <w:sz w:val="22"/>
                <w:lang w:eastAsia="zh-CN"/>
              </w:rPr>
              <w:t>事前以</w:t>
            </w:r>
            <w:r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书面</w:t>
            </w:r>
            <w:r w:rsidRPr="00DD15A5">
              <w:rPr>
                <w:rFonts w:asciiTheme="minorEastAsia" w:eastAsia="SimSun" w:hAnsiTheme="minorEastAsia" w:hint="eastAsia"/>
                <w:sz w:val="22"/>
                <w:lang w:eastAsia="zh-CN"/>
              </w:rPr>
              <w:t>申请</w:t>
            </w:r>
            <w:r w:rsidRPr="004D1938">
              <w:rPr>
                <w:rFonts w:asciiTheme="minorEastAsia" w:eastAsia="SimSun" w:hAnsiTheme="minorEastAsia" w:hint="eastAsia"/>
                <w:sz w:val="22"/>
                <w:lang w:eastAsia="zh-CN"/>
              </w:rPr>
              <w:t>；</w:t>
            </w:r>
            <w:r w:rsidRPr="00DD15A5">
              <w:rPr>
                <w:rFonts w:asciiTheme="minorEastAsia" w:eastAsia="SimSun" w:hAnsiTheme="minorEastAsia" w:hint="eastAsia"/>
                <w:sz w:val="22"/>
                <w:lang w:eastAsia="zh-CN"/>
              </w:rPr>
              <w:t>外</w:t>
            </w:r>
            <w:r w:rsidRPr="004A3287">
              <w:rPr>
                <w:rFonts w:asciiTheme="minorEastAsia" w:eastAsia="SimSun" w:hAnsiTheme="minorEastAsia" w:hint="eastAsia"/>
                <w:sz w:val="22"/>
                <w:lang w:eastAsia="zh-CN"/>
              </w:rPr>
              <w:t>宿</w:t>
            </w:r>
            <w:r w:rsidRPr="00DD15A5">
              <w:rPr>
                <w:rFonts w:asciiTheme="minorEastAsia" w:eastAsia="SimSun" w:hAnsiTheme="minorEastAsia" w:hint="eastAsia"/>
                <w:sz w:val="22"/>
                <w:lang w:eastAsia="zh-CN"/>
              </w:rPr>
              <w:t>费用</w:t>
            </w:r>
            <w:r w:rsidRPr="002D236D">
              <w:rPr>
                <w:rFonts w:asciiTheme="minorEastAsia" w:eastAsia="SimSun" w:hAnsiTheme="minorEastAsia" w:hint="eastAsia"/>
                <w:sz w:val="22"/>
                <w:lang w:eastAsia="zh-CN"/>
              </w:rPr>
              <w:t>、膳食</w:t>
            </w:r>
            <w:r w:rsidRPr="00DD15A5">
              <w:rPr>
                <w:rFonts w:asciiTheme="minorEastAsia" w:eastAsia="SimSun" w:hAnsiTheme="minorEastAsia" w:hint="eastAsia"/>
                <w:sz w:val="22"/>
                <w:lang w:eastAsia="zh-CN"/>
              </w:rPr>
              <w:t>及交通费自理</w:t>
            </w:r>
            <w:r w:rsidRPr="00BE6DB3">
              <w:rPr>
                <w:rFonts w:asciiTheme="minorEastAsia" w:eastAsia="SimSun" w:hAnsiTheme="minorEastAsia" w:hint="eastAsia"/>
                <w:sz w:val="22"/>
                <w:lang w:eastAsia="zh-CN"/>
              </w:rPr>
              <w:t>。注意香港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于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2015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月底乃旅游旺季，酒店双人房费介乎</w:t>
            </w:r>
            <w:r w:rsidRPr="00BE6DB3">
              <w:rPr>
                <w:rFonts w:asciiTheme="minorEastAsia" w:eastAsia="SimSun" w:hAnsiTheme="minorEastAsia" w:hint="eastAsia"/>
                <w:sz w:val="22"/>
                <w:lang w:eastAsia="zh-CN"/>
              </w:rPr>
              <w:t>港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币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1</w:t>
            </w:r>
            <w:r w:rsidRPr="002D236D">
              <w:rPr>
                <w:rFonts w:asciiTheme="minorEastAsia" w:eastAsia="SimSun" w:hAnsiTheme="minorEastAsia"/>
                <w:sz w:val="22"/>
                <w:lang w:eastAsia="zh-CN"/>
              </w:rPr>
              <w:t>8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00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至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3000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元不等。</w:t>
            </w:r>
          </w:p>
        </w:tc>
      </w:tr>
      <w:tr w:rsidR="00EF2673" w:rsidRPr="009A78CB" w:rsidTr="00EF2673">
        <w:tc>
          <w:tcPr>
            <w:tcW w:w="10260" w:type="dxa"/>
          </w:tcPr>
          <w:p w:rsidR="00EF2673" w:rsidRPr="00DA12E8" w:rsidRDefault="005467C9" w:rsidP="0056208B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课程住宿之「</w:t>
            </w:r>
            <w:r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乌溪沙</w:t>
            </w:r>
            <w:r w:rsidRPr="00BF0F8D">
              <w:rPr>
                <w:rFonts w:asciiTheme="minorEastAsia" w:eastAsia="SimSun" w:hAnsiTheme="minorEastAsia" w:hint="eastAsia"/>
                <w:sz w:val="22"/>
                <w:lang w:eastAsia="zh-CN"/>
              </w:rPr>
              <w:t>营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」，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2015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月份营内住宿房间已全满，不设延期住宿申请。课程参加者如欲提前赴香港，或在课程完结后延期住宿，需自行办理食宿，费用自理。注意往来港澳通行证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(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自由行</w:t>
            </w:r>
            <w:r w:rsidRPr="00B55D6A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Pr="00B55D6A">
              <w:rPr>
                <w:rFonts w:eastAsia="SimSun"/>
                <w:lang w:eastAsia="zh-CN"/>
              </w:rPr>
              <w:t xml:space="preserve"> </w:t>
            </w:r>
            <w:r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有效期为七天。</w:t>
            </w:r>
          </w:p>
        </w:tc>
      </w:tr>
      <w:tr w:rsidR="00EF2673" w:rsidRPr="009A78CB" w:rsidTr="00EF2673">
        <w:tc>
          <w:tcPr>
            <w:tcW w:w="10260" w:type="dxa"/>
          </w:tcPr>
          <w:p w:rsidR="00EF2673" w:rsidRPr="00DA12E8" w:rsidRDefault="00EF2673" w:rsidP="005467C9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课程住宿之「</w:t>
            </w:r>
            <w:r w:rsidR="00DD15A5" w:rsidRPr="001354F2">
              <w:rPr>
                <w:rFonts w:asciiTheme="minorEastAsia" w:eastAsia="SimSun" w:hAnsiTheme="minorEastAsia" w:hint="eastAsia"/>
                <w:sz w:val="22"/>
                <w:lang w:eastAsia="zh-CN"/>
              </w:rPr>
              <w:t>烏溪沙</w:t>
            </w:r>
            <w:r w:rsidR="00DD15A5" w:rsidRPr="00BF0F8D">
              <w:rPr>
                <w:rFonts w:asciiTheme="minorEastAsia" w:eastAsia="SimSun" w:hAnsiTheme="minorEastAsia" w:hint="eastAsia"/>
                <w:sz w:val="22"/>
                <w:lang w:eastAsia="zh-CN"/>
              </w:rPr>
              <w:t>营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」为</w:t>
            </w:r>
            <w:r w:rsidR="00DD15A5">
              <w:rPr>
                <w:rFonts w:asciiTheme="minorEastAsia" w:hAnsiTheme="minorEastAsia" w:hint="eastAsia"/>
                <w:sz w:val="22"/>
                <w:lang w:eastAsia="zh-HK"/>
              </w:rPr>
              <w:t>6</w:t>
            </w:r>
            <w:r w:rsidR="00DD15A5" w:rsidRPr="00DD15A5">
              <w:rPr>
                <w:rFonts w:asciiTheme="minorEastAsia" w:hAnsiTheme="minorEastAsia" w:hint="eastAsia"/>
                <w:sz w:val="22"/>
                <w:lang w:eastAsia="zh-HK"/>
              </w:rPr>
              <w:t>人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团体房，每房设</w:t>
            </w:r>
            <w:r w:rsidR="00DD15A5">
              <w:rPr>
                <w:rFonts w:asciiTheme="minorEastAsia" w:hAnsiTheme="minorEastAsia" w:hint="eastAsia"/>
                <w:sz w:val="22"/>
                <w:lang w:eastAsia="zh-HK"/>
              </w:rPr>
              <w:t>3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张</w:t>
            </w:r>
            <w:r w:rsidR="00DD15A5" w:rsidRPr="00DD15A5">
              <w:rPr>
                <w:rFonts w:asciiTheme="minorEastAsia" w:hAnsiTheme="minorEastAsia" w:hint="eastAsia"/>
                <w:sz w:val="22"/>
                <w:lang w:eastAsia="zh-CN"/>
              </w:rPr>
              <w:t>上下格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床</w:t>
            </w:r>
            <w:r w:rsidR="00F1634D" w:rsidRPr="00F1634D">
              <w:rPr>
                <w:rFonts w:asciiTheme="minorEastAsia" w:hAnsiTheme="minorEastAsia" w:hint="eastAsia"/>
                <w:sz w:val="22"/>
                <w:lang w:eastAsia="zh-CN"/>
              </w:rPr>
              <w:t>，入住</w:t>
            </w:r>
            <w:r w:rsidR="00F1634D">
              <w:rPr>
                <w:rFonts w:asciiTheme="minorEastAsia" w:hAnsiTheme="minorEastAsia" w:hint="eastAsia"/>
                <w:sz w:val="22"/>
                <w:lang w:eastAsia="zh-HK"/>
              </w:rPr>
              <w:t>6</w:t>
            </w:r>
            <w:r w:rsidR="00F1634D" w:rsidRPr="00DD15A5">
              <w:rPr>
                <w:rFonts w:asciiTheme="minorEastAsia" w:hAnsiTheme="minorEastAsia" w:hint="eastAsia"/>
                <w:sz w:val="22"/>
                <w:lang w:eastAsia="zh-HK"/>
              </w:rPr>
              <w:t>人</w:t>
            </w:r>
            <w:r w:rsidR="00F1634D" w:rsidRPr="00DA12E8">
              <w:rPr>
                <w:rFonts w:asciiTheme="minorEastAsia" w:hAnsiTheme="minorEastAsia" w:hint="eastAsia"/>
                <w:sz w:val="22"/>
                <w:lang w:eastAsia="zh-CN"/>
              </w:rPr>
              <w:t>团体房</w:t>
            </w:r>
            <w:r w:rsidR="00F1634D" w:rsidRPr="0056208B">
              <w:rPr>
                <w:rFonts w:asciiTheme="minorEastAsia" w:hAnsiTheme="minorEastAsia" w:hint="eastAsia"/>
                <w:sz w:val="22"/>
                <w:lang w:eastAsia="zh-CN"/>
              </w:rPr>
              <w:t>必</w:t>
            </w:r>
            <w:r w:rsidR="005467C9" w:rsidRPr="005467C9">
              <w:rPr>
                <w:rFonts w:asciiTheme="minorEastAsia" w:hAnsiTheme="minorEastAsia" w:hint="eastAsia"/>
                <w:sz w:val="22"/>
                <w:lang w:eastAsia="zh-CN"/>
              </w:rPr>
              <w:t>须</w:t>
            </w:r>
            <w:r w:rsidR="00F1634D" w:rsidRPr="0056208B">
              <w:rPr>
                <w:rFonts w:asciiTheme="minorEastAsia" w:hAnsiTheme="minorEastAsia" w:hint="eastAsia"/>
                <w:sz w:val="22"/>
                <w:lang w:eastAsia="zh-CN"/>
              </w:rPr>
              <w:t>為相同性別</w:t>
            </w:r>
            <w:r w:rsidR="00F1634D" w:rsidRPr="00F1634D">
              <w:rPr>
                <w:rFonts w:asciiTheme="minorEastAsia" w:hAnsiTheme="minorEastAsia" w:hint="eastAsia"/>
                <w:sz w:val="22"/>
                <w:lang w:eastAsia="zh-CN"/>
              </w:rPr>
              <w:t>參加者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。</w:t>
            </w:r>
            <w:r w:rsidR="00AA6370" w:rsidRPr="00F7249D">
              <w:rPr>
                <w:rFonts w:asciiTheme="minorEastAsia" w:hAnsiTheme="minorEastAsia" w:hint="eastAsia"/>
                <w:b/>
                <w:color w:val="C00000"/>
                <w:sz w:val="22"/>
                <w:lang w:eastAsia="zh-CN"/>
              </w:rPr>
              <w:t>此为非酒店式住宿，参加者须自备个人卫生用品</w:t>
            </w:r>
            <w:r w:rsidR="00AA6370" w:rsidRPr="00F7249D">
              <w:rPr>
                <w:rFonts w:asciiTheme="minorEastAsia" w:hAnsiTheme="minorEastAsia"/>
                <w:b/>
                <w:color w:val="C00000"/>
                <w:sz w:val="22"/>
                <w:lang w:eastAsia="zh-CN"/>
              </w:rPr>
              <w:t>(</w:t>
            </w:r>
            <w:r w:rsidR="00AA6370" w:rsidRPr="00F7249D">
              <w:rPr>
                <w:rFonts w:asciiTheme="minorEastAsia" w:hAnsiTheme="minorEastAsia" w:hint="eastAsia"/>
                <w:b/>
                <w:color w:val="C00000"/>
                <w:sz w:val="22"/>
                <w:lang w:eastAsia="zh-CN"/>
              </w:rPr>
              <w:t>牙刷、牙膏、浴巾及拖鞋</w:t>
            </w:r>
            <w:r w:rsidR="00AA6370" w:rsidRPr="00F7249D">
              <w:rPr>
                <w:rFonts w:asciiTheme="minorEastAsia" w:hAnsiTheme="minorEastAsia"/>
                <w:b/>
                <w:color w:val="C00000"/>
                <w:sz w:val="22"/>
                <w:lang w:eastAsia="zh-CN"/>
              </w:rPr>
              <w:t xml:space="preserve">) </w:t>
            </w:r>
            <w:r w:rsidR="00AA6370" w:rsidRPr="00F7249D">
              <w:rPr>
                <w:rFonts w:asciiTheme="minorEastAsia" w:hAnsiTheme="minorEastAsia" w:hint="eastAsia"/>
                <w:b/>
                <w:color w:val="C00000"/>
                <w:sz w:val="22"/>
                <w:lang w:eastAsia="zh-CN"/>
              </w:rPr>
              <w:t>，房内不设电话及</w:t>
            </w:r>
            <w:proofErr w:type="spellStart"/>
            <w:r w:rsidR="00AA6370" w:rsidRPr="00F7249D">
              <w:rPr>
                <w:rFonts w:asciiTheme="minorEastAsia" w:hAnsiTheme="minorEastAsia"/>
                <w:b/>
                <w:color w:val="C00000"/>
                <w:sz w:val="22"/>
                <w:lang w:eastAsia="zh-CN"/>
              </w:rPr>
              <w:t>Wifi</w:t>
            </w:r>
            <w:proofErr w:type="spellEnd"/>
            <w:r w:rsidR="00AA6370" w:rsidRPr="00F7249D">
              <w:rPr>
                <w:rFonts w:asciiTheme="minorEastAsia" w:hAnsiTheme="minorEastAsia" w:hint="eastAsia"/>
                <w:b/>
                <w:color w:val="C00000"/>
                <w:sz w:val="22"/>
                <w:lang w:eastAsia="zh-CN"/>
              </w:rPr>
              <w:t>上网。营内设空调、公共厕所、及冷热水浴室。</w:t>
            </w:r>
          </w:p>
        </w:tc>
      </w:tr>
      <w:tr w:rsidR="00AA6370" w:rsidRPr="009A78CB" w:rsidTr="00EF2673">
        <w:tc>
          <w:tcPr>
            <w:tcW w:w="10260" w:type="dxa"/>
          </w:tcPr>
          <w:p w:rsidR="00AA6370" w:rsidRPr="00DA12E8" w:rsidRDefault="00AA6370" w:rsidP="005467C9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参加者来港签证如属团签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 xml:space="preserve"> (L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签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Pr="00AA6370">
              <w:rPr>
                <w:rFonts w:eastAsia="SimSun"/>
                <w:lang w:eastAsia="zh-CN"/>
              </w:rPr>
              <w:t xml:space="preserve"> 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，</w:t>
            </w:r>
            <w:r w:rsidR="005467C9" w:rsidRPr="005467C9">
              <w:rPr>
                <w:rFonts w:asciiTheme="minorEastAsia" w:eastAsia="SimSun" w:hAnsiTheme="minorEastAsia" w:hint="eastAsia"/>
                <w:sz w:val="22"/>
                <w:lang w:eastAsia="zh-CN"/>
              </w:rPr>
              <w:t>請留意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由香港转赴澳门有特定规限，详情参见澳门政府入境规定。而澳门于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2015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月底乃旅游旺季，酒店双人房费介乎澳币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1500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至</w:t>
            </w:r>
            <w:r w:rsidRPr="00AA6370">
              <w:rPr>
                <w:rFonts w:asciiTheme="minorEastAsia" w:eastAsia="SimSun" w:hAnsiTheme="minorEastAsia"/>
                <w:sz w:val="22"/>
                <w:lang w:eastAsia="zh-CN"/>
              </w:rPr>
              <w:t>3000</w:t>
            </w:r>
            <w:r w:rsidRPr="00AA6370">
              <w:rPr>
                <w:rFonts w:asciiTheme="minorEastAsia" w:eastAsia="SimSun" w:hAnsiTheme="minorEastAsia" w:hint="eastAsia"/>
                <w:sz w:val="22"/>
                <w:lang w:eastAsia="zh-CN"/>
              </w:rPr>
              <w:t>元不等。</w:t>
            </w:r>
          </w:p>
        </w:tc>
      </w:tr>
      <w:tr w:rsidR="00BF0F8D" w:rsidRPr="009A78CB" w:rsidTr="00EF2673">
        <w:tc>
          <w:tcPr>
            <w:tcW w:w="10260" w:type="dxa"/>
          </w:tcPr>
          <w:p w:rsidR="00BF0F8D" w:rsidRPr="00F1634D" w:rsidRDefault="00BF0F8D" w:rsidP="005467C9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课程参加者如提前赴香港</w:t>
            </w:r>
            <w:r w:rsidRPr="00F1634D">
              <w:rPr>
                <w:rFonts w:asciiTheme="minorEastAsia" w:eastAsia="SimSun" w:hAnsiTheme="minorEastAsia"/>
                <w:sz w:val="22"/>
                <w:lang w:eastAsia="zh-CN"/>
              </w:rPr>
              <w:t xml:space="preserve"> (</w:t>
            </w:r>
            <w:r w:rsidR="005467C9" w:rsidRPr="00B55D6A">
              <w:rPr>
                <w:rFonts w:asciiTheme="minorEastAsia" w:eastAsia="SimSun" w:hAnsiTheme="minorEastAsia"/>
                <w:sz w:val="22"/>
                <w:lang w:eastAsia="zh-CN"/>
              </w:rPr>
              <w:t>2015</w:t>
            </w:r>
            <w:r w:rsidR="005467C9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="005467C9" w:rsidRPr="00B55D6A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="005467C9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月</w:t>
            </w:r>
            <w:r w:rsidR="005467C9" w:rsidRPr="00B55D6A">
              <w:rPr>
                <w:rFonts w:asciiTheme="minorEastAsia" w:eastAsia="SimSun" w:hAnsiTheme="minorEastAsia"/>
                <w:sz w:val="22"/>
                <w:lang w:eastAsia="zh-CN"/>
              </w:rPr>
              <w:t>23</w:t>
            </w:r>
            <w:r w:rsidR="005467C9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日</w:t>
            </w:r>
            <w:r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前</w:t>
            </w:r>
            <w:r w:rsidRPr="00F1634D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，需自行于</w:t>
            </w:r>
            <w:r w:rsidR="00213A16" w:rsidRPr="00B55D6A">
              <w:rPr>
                <w:rFonts w:asciiTheme="minorEastAsia" w:eastAsia="SimSun" w:hAnsiTheme="minorEastAsia"/>
                <w:sz w:val="22"/>
                <w:lang w:eastAsia="zh-CN"/>
              </w:rPr>
              <w:t>2015</w:t>
            </w:r>
            <w:r w:rsidR="00213A16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年</w:t>
            </w:r>
            <w:r w:rsidR="00213A16" w:rsidRPr="00B55D6A">
              <w:rPr>
                <w:rFonts w:asciiTheme="minorEastAsia" w:eastAsia="SimSun" w:hAnsiTheme="minorEastAsia"/>
                <w:sz w:val="22"/>
                <w:lang w:eastAsia="zh-CN"/>
              </w:rPr>
              <w:t>3</w:t>
            </w:r>
            <w:r w:rsidR="00213A16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月</w:t>
            </w:r>
            <w:r w:rsidR="00213A16" w:rsidRPr="00B55D6A">
              <w:rPr>
                <w:rFonts w:asciiTheme="minorEastAsia" w:eastAsia="SimSun" w:hAnsiTheme="minorEastAsia"/>
                <w:sz w:val="22"/>
                <w:lang w:eastAsia="zh-CN"/>
              </w:rPr>
              <w:t>23</w:t>
            </w:r>
            <w:r w:rsidR="00213A16" w:rsidRPr="00B55D6A">
              <w:rPr>
                <w:rFonts w:asciiTheme="minorEastAsia" w:eastAsia="SimSun" w:hAnsiTheme="minorEastAsia" w:hint="eastAsia"/>
                <w:sz w:val="22"/>
                <w:lang w:eastAsia="zh-CN"/>
              </w:rPr>
              <w:t>日</w:t>
            </w:r>
            <w:r w:rsidRPr="00F1634D">
              <w:rPr>
                <w:rFonts w:asciiTheme="minorEastAsia" w:eastAsia="SimSun" w:hAnsiTheme="minorEastAsia"/>
                <w:sz w:val="22"/>
                <w:lang w:eastAsia="zh-CN"/>
              </w:rPr>
              <w:t>(</w:t>
            </w:r>
            <w:r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星期</w:t>
            </w:r>
            <w:r w:rsidR="00F7249D"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一</w:t>
            </w:r>
            <w:r w:rsidRPr="00F1634D">
              <w:rPr>
                <w:rFonts w:asciiTheme="minorEastAsia" w:eastAsia="SimSun" w:hAnsiTheme="minorEastAsia"/>
                <w:sz w:val="22"/>
                <w:lang w:eastAsia="zh-CN"/>
              </w:rPr>
              <w:t>)</w:t>
            </w:r>
            <w:r w:rsidRPr="00F1634D">
              <w:rPr>
                <w:rFonts w:eastAsia="SimSun"/>
                <w:sz w:val="22"/>
                <w:lang w:eastAsia="zh-CN"/>
              </w:rPr>
              <w:t xml:space="preserve"> </w:t>
            </w:r>
            <w:r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上午</w:t>
            </w:r>
            <w:r w:rsidRPr="00F1634D">
              <w:rPr>
                <w:rFonts w:asciiTheme="minorEastAsia" w:eastAsia="SimSun" w:hAnsiTheme="minorEastAsia"/>
                <w:sz w:val="22"/>
                <w:lang w:eastAsia="zh-CN"/>
              </w:rPr>
              <w:t>10:30</w:t>
            </w:r>
            <w:r w:rsidRPr="00F1634D">
              <w:rPr>
                <w:rFonts w:asciiTheme="minorEastAsia" w:eastAsia="SimSun" w:hAnsiTheme="minorEastAsia" w:hint="eastAsia"/>
                <w:sz w:val="22"/>
                <w:lang w:eastAsia="zh-CN"/>
              </w:rPr>
              <w:t>前，抵达</w:t>
            </w:r>
            <w:r w:rsidRPr="00F1634D">
              <w:rPr>
                <w:rFonts w:ascii="標楷體" w:eastAsia="SimSun" w:hAnsi="標楷體" w:hint="eastAsia"/>
                <w:sz w:val="22"/>
                <w:lang w:eastAsia="zh-CN"/>
              </w:rPr>
              <w:t>香港教育学院大埔校园，新界大埔露屏路</w:t>
            </w:r>
            <w:r w:rsidRPr="00F1634D">
              <w:rPr>
                <w:rFonts w:ascii="標楷體" w:eastAsia="SimSun" w:hAnsi="標楷體"/>
                <w:sz w:val="22"/>
                <w:lang w:eastAsia="zh-CN"/>
              </w:rPr>
              <w:t>10</w:t>
            </w:r>
            <w:r w:rsidRPr="00F1634D">
              <w:rPr>
                <w:rFonts w:ascii="標楷體" w:eastAsia="SimSun" w:hAnsi="標楷體" w:hint="eastAsia"/>
                <w:sz w:val="22"/>
                <w:lang w:eastAsia="zh-CN"/>
              </w:rPr>
              <w:t>号，出席开学典礼及下午课堂。</w:t>
            </w:r>
          </w:p>
        </w:tc>
      </w:tr>
      <w:tr w:rsidR="00EF2673" w:rsidRPr="00382031" w:rsidTr="00EF2673">
        <w:tc>
          <w:tcPr>
            <w:tcW w:w="10260" w:type="dxa"/>
          </w:tcPr>
          <w:p w:rsidR="00EF2673" w:rsidRPr="00DA12E8" w:rsidRDefault="00EF2673" w:rsidP="0054621F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F1634D">
              <w:rPr>
                <w:rFonts w:asciiTheme="minorEastAsia" w:hAnsiTheme="minorEastAsia" w:hint="eastAsia"/>
                <w:color w:val="C00000"/>
                <w:sz w:val="22"/>
                <w:lang w:eastAsia="zh-CN"/>
              </w:rPr>
              <w:t>课程参加者如身体残疾，需进食特别膳餐，或有其他特殊状况，请在报名表上注明。</w:t>
            </w:r>
          </w:p>
        </w:tc>
      </w:tr>
      <w:tr w:rsidR="00EF2673" w:rsidRPr="00382031" w:rsidTr="00EF2673">
        <w:tc>
          <w:tcPr>
            <w:tcW w:w="10260" w:type="dxa"/>
          </w:tcPr>
          <w:p w:rsidR="00EF2673" w:rsidRPr="00DA12E8" w:rsidRDefault="00EF2673" w:rsidP="00BD6AE6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所缴付</w:t>
            </w:r>
            <w:r w:rsidR="00AE67DC">
              <w:rPr>
                <w:rFonts w:asciiTheme="minorEastAsia" w:hAnsiTheme="minorEastAsia" w:hint="eastAsia"/>
                <w:sz w:val="22"/>
                <w:lang w:eastAsia="zh-HK"/>
              </w:rPr>
              <w:t>2</w:t>
            </w:r>
            <w:r w:rsidRPr="00DA12E8">
              <w:rPr>
                <w:rFonts w:asciiTheme="minorEastAsia" w:hAnsiTheme="minorEastAsia"/>
                <w:sz w:val="22"/>
                <w:lang w:eastAsia="zh-CN"/>
              </w:rPr>
              <w:t>500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元报名费，不包括：</w:t>
            </w:r>
            <w:r w:rsidR="00AE67DC" w:rsidRPr="00AE67DC">
              <w:rPr>
                <w:rFonts w:asciiTheme="minorEastAsia" w:eastAsia="SimSun" w:hAnsiTheme="minorEastAsia" w:hint="eastAsia"/>
                <w:sz w:val="22"/>
                <w:lang w:eastAsia="zh-CN"/>
              </w:rPr>
              <w:t>内地來回香</w:t>
            </w:r>
            <w:r w:rsidR="00BC7D43" w:rsidRPr="00BC7D43">
              <w:rPr>
                <w:rFonts w:asciiTheme="minorEastAsia" w:eastAsia="SimSun" w:hAnsiTheme="minorEastAsia" w:hint="eastAsia"/>
                <w:sz w:val="22"/>
                <w:lang w:eastAsia="zh-CN"/>
              </w:rPr>
              <w:t>港</w:t>
            </w:r>
            <w:r w:rsidR="00AE67DC" w:rsidRPr="00AE67DC">
              <w:rPr>
                <w:rFonts w:asciiTheme="minorEastAsia" w:eastAsia="SimSun" w:hAnsiTheme="minorEastAsia" w:hint="eastAsia"/>
                <w:sz w:val="22"/>
                <w:lang w:eastAsia="zh-CN"/>
              </w:rPr>
              <w:t>交通及住宿、</w:t>
            </w:r>
            <w:r w:rsidR="00BD6AE6">
              <w:rPr>
                <w:rFonts w:asciiTheme="minorEastAsia" w:eastAsia="SimSun" w:hAnsiTheme="minorEastAsia" w:hint="eastAsia"/>
                <w:sz w:val="22"/>
                <w:lang w:eastAsia="zh-CN"/>
              </w:rPr>
              <w:t>膳食</w:t>
            </w:r>
            <w:r w:rsidR="00BC7D43" w:rsidRPr="00BC7D43">
              <w:rPr>
                <w:rFonts w:asciiTheme="minorEastAsia" w:eastAsia="SimSun" w:hAnsiTheme="minorEastAsia" w:hint="eastAsia"/>
                <w:sz w:val="22"/>
                <w:lang w:eastAsia="zh-CN"/>
              </w:rPr>
              <w:t>及</w:t>
            </w:r>
            <w:r w:rsidR="00AE67DC" w:rsidRPr="00AE67DC">
              <w:rPr>
                <w:rFonts w:asciiTheme="minorEastAsia" w:eastAsia="SimSun" w:hAnsiTheme="minorEastAsia" w:hint="eastAsia"/>
                <w:sz w:val="22"/>
                <w:lang w:eastAsia="zh-CN"/>
              </w:rPr>
              <w:t>个人活动支出项目。</w:t>
            </w:r>
          </w:p>
        </w:tc>
      </w:tr>
      <w:tr w:rsidR="00EF2673" w:rsidRPr="00382031" w:rsidTr="00EF2673">
        <w:tc>
          <w:tcPr>
            <w:tcW w:w="10260" w:type="dxa"/>
          </w:tcPr>
          <w:p w:rsidR="00EF2673" w:rsidRPr="00DA12E8" w:rsidRDefault="00EF2673" w:rsidP="00213A16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部</w:t>
            </w:r>
            <w:r w:rsidRPr="004E0404">
              <w:rPr>
                <w:rFonts w:asciiTheme="minorEastAsia" w:eastAsia="SimSun" w:hAnsiTheme="minorEastAsia" w:hint="eastAsia"/>
                <w:sz w:val="22"/>
                <w:lang w:eastAsia="zh-CN"/>
              </w:rPr>
              <w:t>份课</w:t>
            </w:r>
            <w:r w:rsidR="00213A16" w:rsidRPr="00213A16">
              <w:rPr>
                <w:rFonts w:asciiTheme="minorEastAsia" w:eastAsia="SimSun" w:hAnsiTheme="minorEastAsia" w:hint="eastAsia"/>
                <w:sz w:val="22"/>
                <w:lang w:eastAsia="zh-CN"/>
              </w:rPr>
              <w:t>程</w:t>
            </w:r>
            <w:r w:rsidRPr="004E0404">
              <w:rPr>
                <w:rFonts w:asciiTheme="minorEastAsia" w:eastAsia="SimSun" w:hAnsiTheme="minorEastAsia" w:hint="eastAsia"/>
                <w:sz w:val="22"/>
                <w:lang w:eastAsia="zh-CN"/>
              </w:rPr>
              <w:t>以粤语讲课附普通话</w:t>
            </w:r>
            <w:r w:rsidRPr="001E22BC">
              <w:rPr>
                <w:rFonts w:ascii="SimSun" w:eastAsia="SimSun" w:hAnsi="SimSun" w:hint="eastAsia"/>
                <w:sz w:val="22"/>
                <w:shd w:val="clear" w:color="auto" w:fill="FFFFFF"/>
                <w:lang w:eastAsia="zh-CN"/>
              </w:rPr>
              <w:t>传译</w:t>
            </w:r>
            <w:r w:rsidRPr="004E0404">
              <w:rPr>
                <w:rFonts w:asciiTheme="minorEastAsia" w:eastAsia="SimSun" w:hAnsiTheme="minorEastAsia" w:hint="eastAsia"/>
                <w:sz w:val="22"/>
                <w:lang w:eastAsia="zh-CN"/>
              </w:rPr>
              <w:t>，</w:t>
            </w:r>
            <w:r w:rsidRPr="00EF2673">
              <w:rPr>
                <w:rFonts w:asciiTheme="minorEastAsia" w:eastAsia="SimSun" w:hAnsiTheme="minorEastAsia" w:hint="eastAsia"/>
                <w:sz w:val="22"/>
                <w:lang w:eastAsia="zh-CN"/>
              </w:rPr>
              <w:t>並</w:t>
            </w:r>
            <w:r w:rsidRPr="004E0404">
              <w:rPr>
                <w:rFonts w:asciiTheme="minorEastAsia" w:eastAsia="SimSun" w:hAnsiTheme="minorEastAsia" w:hint="eastAsia"/>
                <w:sz w:val="22"/>
                <w:lang w:eastAsia="zh-CN"/>
              </w:rPr>
              <w:t>提供简体字教材</w:t>
            </w:r>
            <w:r w:rsidRPr="00DA12E8">
              <w:rPr>
                <w:rFonts w:asciiTheme="minorEastAsia" w:hAnsiTheme="minorEastAsia" w:hint="eastAsia"/>
                <w:sz w:val="22"/>
                <w:lang w:eastAsia="zh-CN"/>
              </w:rPr>
              <w:t>。</w:t>
            </w:r>
          </w:p>
        </w:tc>
      </w:tr>
      <w:tr w:rsidR="00EF2673" w:rsidRPr="00382031" w:rsidTr="00EF2673">
        <w:tc>
          <w:tcPr>
            <w:tcW w:w="10260" w:type="dxa"/>
          </w:tcPr>
          <w:p w:rsidR="00EF2673" w:rsidRPr="00DA12E8" w:rsidRDefault="00EF2673" w:rsidP="004E0404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u w:val="single"/>
                <w:lang w:eastAsia="zh-CN"/>
              </w:rPr>
            </w:pPr>
            <w:r w:rsidRPr="004E0404">
              <w:rPr>
                <w:rFonts w:asciiTheme="minorEastAsia" w:eastAsia="SimSun" w:hAnsiTheme="minorEastAsia" w:hint="eastAsia"/>
                <w:sz w:val="22"/>
                <w:lang w:eastAsia="zh-CN"/>
              </w:rPr>
              <w:t>上课时参加者未得大会批准，不得擅自录音、录映、及拍照。</w:t>
            </w:r>
          </w:p>
        </w:tc>
      </w:tr>
      <w:tr w:rsidR="00EF2673" w:rsidRPr="00382031" w:rsidTr="00EF2673">
        <w:tc>
          <w:tcPr>
            <w:tcW w:w="10260" w:type="dxa"/>
          </w:tcPr>
          <w:p w:rsidR="00EF2673" w:rsidRDefault="00EF2673" w:rsidP="003D5748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9B172E">
              <w:rPr>
                <w:rFonts w:asciiTheme="minorEastAsia" w:hAnsiTheme="minorEastAsia" w:hint="eastAsia"/>
                <w:b/>
                <w:sz w:val="22"/>
                <w:u w:val="single"/>
                <w:lang w:eastAsia="zh-CN"/>
              </w:rPr>
              <w:t>缴付人民幣</w:t>
            </w:r>
            <w:r w:rsidR="00BC7D43">
              <w:rPr>
                <w:rFonts w:asciiTheme="minorEastAsia" w:hAnsiTheme="minorEastAsia" w:hint="eastAsia"/>
                <w:b/>
                <w:sz w:val="22"/>
                <w:u w:val="single"/>
                <w:lang w:eastAsia="zh-HK"/>
              </w:rPr>
              <w:t>2</w:t>
            </w:r>
            <w:r w:rsidRPr="009B172E">
              <w:rPr>
                <w:rFonts w:asciiTheme="minorEastAsia" w:hAnsiTheme="minorEastAsia"/>
                <w:b/>
                <w:sz w:val="22"/>
                <w:u w:val="single"/>
                <w:lang w:eastAsia="zh-CN"/>
              </w:rPr>
              <w:t>500</w:t>
            </w:r>
            <w:r w:rsidRPr="009B172E">
              <w:rPr>
                <w:rFonts w:asciiTheme="minorEastAsia" w:hAnsiTheme="minorEastAsia" w:hint="eastAsia"/>
                <w:b/>
                <w:sz w:val="22"/>
                <w:u w:val="single"/>
                <w:lang w:eastAsia="zh-CN"/>
              </w:rPr>
              <w:t>元报名费办法</w:t>
            </w:r>
            <w:r w:rsidRPr="003D5748">
              <w:rPr>
                <w:rFonts w:asciiTheme="minorEastAsia" w:hAnsiTheme="minorEastAsia" w:hint="eastAsia"/>
                <w:sz w:val="22"/>
                <w:lang w:eastAsia="zh-CN"/>
              </w:rPr>
              <w:t>：</w:t>
            </w:r>
          </w:p>
          <w:p w:rsidR="00EF2673" w:rsidRPr="00F7249D" w:rsidRDefault="00DB443E" w:rsidP="00DB443E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bCs/>
                <w:sz w:val="22"/>
                <w:lang w:eastAsia="zh-HK"/>
              </w:rPr>
            </w:pPr>
            <w:r w:rsidRPr="00DB443E">
              <w:rPr>
                <w:rFonts w:asciiTheme="minorEastAsia" w:eastAsia="SimSun" w:hAnsiTheme="minorEastAsia" w:hint="eastAsia"/>
                <w:bCs/>
                <w:sz w:val="22"/>
                <w:lang w:eastAsia="zh-CN"/>
              </w:rPr>
              <w:t>内地以人民币汇款繳费：</w:t>
            </w:r>
            <w:r w:rsidR="00F1634D" w:rsidRPr="00F1634D">
              <w:rPr>
                <w:rFonts w:asciiTheme="minorEastAsia" w:eastAsia="SimSun" w:hAnsiTheme="minorEastAsia" w:hint="eastAsia"/>
                <w:bCs/>
                <w:sz w:val="22"/>
                <w:lang w:eastAsia="zh-CN"/>
              </w:rPr>
              <w:t>人民币个人汇款</w:t>
            </w:r>
            <w:r w:rsidR="00F7249D" w:rsidRPr="00F7249D">
              <w:rPr>
                <w:rFonts w:asciiTheme="minorEastAsia" w:eastAsia="SimSun" w:hAnsiTheme="minorEastAsia" w:hint="eastAsia"/>
                <w:bCs/>
                <w:sz w:val="22"/>
                <w:lang w:eastAsia="zh-CN"/>
              </w:rPr>
              <w:t>请入账至『中国工商银行』深圳罗湖支行</w:t>
            </w:r>
            <w:r w:rsidR="00F7249D" w:rsidRPr="00F7249D">
              <w:rPr>
                <w:rFonts w:asciiTheme="minorEastAsia" w:eastAsia="SimSun" w:hAnsiTheme="minorEastAsia"/>
                <w:bCs/>
                <w:sz w:val="22"/>
                <w:lang w:eastAsia="zh-CN"/>
              </w:rPr>
              <w:t xml:space="preserve">  </w:t>
            </w:r>
            <w:r w:rsidR="00F7249D" w:rsidRPr="00F7249D">
              <w:rPr>
                <w:rFonts w:asciiTheme="minorEastAsia" w:eastAsia="SimSun" w:hAnsiTheme="minorEastAsia" w:hint="eastAsia"/>
                <w:bCs/>
                <w:sz w:val="22"/>
                <w:lang w:eastAsia="zh-CN"/>
              </w:rPr>
              <w:t>户口：</w:t>
            </w:r>
            <w:r w:rsidR="00F7249D" w:rsidRPr="00F7249D">
              <w:rPr>
                <w:rFonts w:asciiTheme="minorEastAsia" w:eastAsia="SimSun" w:hAnsiTheme="minorEastAsia"/>
                <w:bCs/>
                <w:sz w:val="22"/>
                <w:lang w:eastAsia="zh-CN"/>
              </w:rPr>
              <w:t>6222-0240-0007-9661-977</w:t>
            </w:r>
            <w:r w:rsidR="00F7249D" w:rsidRPr="00F7249D">
              <w:rPr>
                <w:rFonts w:asciiTheme="minorEastAsia" w:eastAsia="SimSun" w:hAnsiTheme="minorEastAsia" w:hint="eastAsia"/>
                <w:bCs/>
                <w:sz w:val="22"/>
                <w:lang w:eastAsia="zh-CN"/>
              </w:rPr>
              <w:t>，账户名称「余秀萤」。地址为：深圳市罗湖区深南东路金塘亍</w:t>
            </w:r>
            <w:r w:rsidR="00F7249D" w:rsidRPr="00F7249D">
              <w:rPr>
                <w:rFonts w:asciiTheme="minorEastAsia" w:eastAsia="SimSun" w:hAnsiTheme="minorEastAsia"/>
                <w:bCs/>
                <w:sz w:val="22"/>
                <w:lang w:eastAsia="zh-CN"/>
              </w:rPr>
              <w:t>1</w:t>
            </w:r>
            <w:r w:rsidR="00F7249D" w:rsidRPr="00F7249D">
              <w:rPr>
                <w:rFonts w:asciiTheme="minorEastAsia" w:eastAsia="SimSun" w:hAnsiTheme="minorEastAsia" w:hint="eastAsia"/>
                <w:bCs/>
                <w:sz w:val="22"/>
                <w:lang w:eastAsia="zh-CN"/>
              </w:rPr>
              <w:t>号</w:t>
            </w:r>
            <w:r w:rsidR="00EF2673" w:rsidRPr="00F7249D">
              <w:rPr>
                <w:rFonts w:asciiTheme="minorEastAsia" w:eastAsia="SimSun" w:hAnsiTheme="minorEastAsia"/>
                <w:bCs/>
                <w:color w:val="C00000"/>
                <w:sz w:val="22"/>
                <w:lang w:eastAsia="zh-CN"/>
              </w:rPr>
              <w:t xml:space="preserve"> </w:t>
            </w:r>
          </w:p>
          <w:p w:rsidR="00EF2673" w:rsidRPr="00F7249D" w:rsidRDefault="00F1634D" w:rsidP="00F1634D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3D5748">
              <w:rPr>
                <w:rFonts w:ascii="新細明體" w:eastAsia="SimSun" w:hAnsi="新細明體" w:hint="eastAsia"/>
                <w:bCs/>
                <w:sz w:val="22"/>
                <w:lang w:eastAsia="zh-CN"/>
              </w:rPr>
              <w:t>对公</w:t>
            </w:r>
            <w:r w:rsidRPr="00F1634D">
              <w:rPr>
                <w:rFonts w:ascii="新細明體" w:eastAsia="SimSun" w:hAnsi="新細明體" w:hint="eastAsia"/>
                <w:bCs/>
                <w:sz w:val="22"/>
                <w:lang w:eastAsia="zh-CN"/>
              </w:rPr>
              <w:t>以人民币</w:t>
            </w:r>
            <w:r w:rsidRPr="003D5748">
              <w:rPr>
                <w:rFonts w:ascii="新細明體" w:eastAsia="SimSun" w:hAnsi="新細明體" w:hint="eastAsia"/>
                <w:bCs/>
                <w:sz w:val="22"/>
                <w:lang w:eastAsia="zh-CN"/>
              </w:rPr>
              <w:t>汇款</w:t>
            </w:r>
            <w:r w:rsidRPr="00F1634D">
              <w:rPr>
                <w:rFonts w:ascii="新細明體" w:eastAsia="SimSun" w:hAnsi="新細明體" w:hint="eastAsia"/>
                <w:bCs/>
                <w:sz w:val="22"/>
                <w:lang w:eastAsia="zh-CN"/>
              </w:rPr>
              <w:t>予香港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 xml:space="preserve">Bank of China (Hong Kong) 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「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>Account No. 012-566-1-014231-0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」，账户名称「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>Autism Hong Kong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」。电汇编码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 xml:space="preserve">SWIFT Code: BKCHHKHH, 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银行英文地址：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 xml:space="preserve">No.1, Garden Road, Hong Kong,  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开户分行英文名称及地址：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 xml:space="preserve">Mei Foo Mt. Sterling Mall Branch, G/F, 17B, Mt. Sterling Mall, Mei Foo Sun </w:t>
            </w:r>
            <w:proofErr w:type="spellStart"/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>Chuen</w:t>
            </w:r>
            <w:proofErr w:type="spellEnd"/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>, Kowloon, Hong Kong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；</w:t>
            </w:r>
            <w:r w:rsidR="00EF2673" w:rsidRPr="003D5748">
              <w:rPr>
                <w:rFonts w:ascii="新細明體" w:eastAsia="SimSun" w:hAnsi="新細明體" w:hint="eastAsia"/>
                <w:sz w:val="22"/>
                <w:lang w:eastAsia="zh-CN"/>
              </w:rPr>
              <w:t>香港自闭症联盟</w:t>
            </w:r>
            <w:r w:rsidR="00EF2673" w:rsidRPr="003D5748">
              <w:rPr>
                <w:rFonts w:ascii="新細明體" w:eastAsia="SimSun" w:hAnsi="新細明體" w:hint="eastAsia"/>
                <w:color w:val="000000"/>
                <w:sz w:val="22"/>
                <w:lang w:eastAsia="zh-CN"/>
              </w:rPr>
              <w:t>英文地址：</w:t>
            </w:r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 xml:space="preserve">Room 2504, Fung </w:t>
            </w:r>
            <w:proofErr w:type="spellStart"/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>Chuen</w:t>
            </w:r>
            <w:proofErr w:type="spellEnd"/>
            <w:r w:rsidR="00EF2673" w:rsidRPr="003D5748">
              <w:rPr>
                <w:rFonts w:ascii="新細明體" w:eastAsia="SimSun" w:hAnsi="新細明體"/>
                <w:color w:val="000000"/>
                <w:sz w:val="22"/>
                <w:lang w:eastAsia="zh-CN"/>
              </w:rPr>
              <w:t xml:space="preserve"> Court, Kowloon.</w:t>
            </w:r>
            <w:r w:rsidRPr="00F1634D">
              <w:rPr>
                <w:rFonts w:ascii="新細明體" w:eastAsia="SimSun" w:hAnsi="新細明體"/>
                <w:b/>
                <w:color w:val="C00000"/>
                <w:sz w:val="22"/>
                <w:lang w:eastAsia="zh-CN"/>
              </w:rPr>
              <w:t xml:space="preserve"> (</w:t>
            </w:r>
            <w:r w:rsidRPr="00F1634D">
              <w:rPr>
                <w:rFonts w:ascii="新細明體" w:eastAsia="SimSun" w:hAnsi="新細明體" w:hint="eastAsia"/>
                <w:b/>
                <w:color w:val="C00000"/>
                <w:sz w:val="22"/>
                <w:lang w:eastAsia="zh-CN"/>
              </w:rPr>
              <w:t>注意内地银行人民币汇款境外账户有限制条文，详情请向内地银行查询</w:t>
            </w:r>
            <w:r w:rsidRPr="00F1634D">
              <w:rPr>
                <w:rFonts w:ascii="新細明體" w:eastAsia="SimSun" w:hAnsi="新細明體"/>
                <w:b/>
                <w:color w:val="C00000"/>
                <w:sz w:val="22"/>
                <w:lang w:eastAsia="zh-CN"/>
              </w:rPr>
              <w:t>)</w:t>
            </w:r>
          </w:p>
          <w:p w:rsidR="00F7249D" w:rsidRPr="00F1634D" w:rsidRDefault="00F7249D" w:rsidP="00F7249D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b/>
                <w:sz w:val="22"/>
                <w:lang w:eastAsia="zh-CN"/>
              </w:rPr>
            </w:pPr>
            <w:r w:rsidRPr="00F1634D">
              <w:rPr>
                <w:rFonts w:asciiTheme="minorEastAsia" w:eastAsia="SimSun" w:hAnsiTheme="minorEastAsia" w:hint="eastAsia"/>
                <w:b/>
                <w:color w:val="C00000"/>
                <w:sz w:val="22"/>
                <w:lang w:eastAsia="zh-CN"/>
              </w:rPr>
              <w:t>注意银行汇款手续费不得在</w:t>
            </w:r>
            <w:r w:rsidR="00BC7D43">
              <w:rPr>
                <w:rFonts w:asciiTheme="minorEastAsia" w:hAnsiTheme="minorEastAsia" w:hint="eastAsia"/>
                <w:b/>
                <w:color w:val="C00000"/>
                <w:sz w:val="22"/>
                <w:lang w:eastAsia="zh-HK"/>
              </w:rPr>
              <w:t>2</w:t>
            </w:r>
            <w:r w:rsidRPr="00F1634D">
              <w:rPr>
                <w:rFonts w:asciiTheme="minorEastAsia" w:eastAsia="SimSun" w:hAnsiTheme="minorEastAsia"/>
                <w:b/>
                <w:color w:val="C00000"/>
                <w:sz w:val="22"/>
                <w:lang w:eastAsia="zh-CN"/>
              </w:rPr>
              <w:t>500</w:t>
            </w:r>
            <w:r w:rsidRPr="00F1634D">
              <w:rPr>
                <w:rFonts w:asciiTheme="minorEastAsia" w:eastAsia="SimSun" w:hAnsiTheme="minorEastAsia" w:hint="eastAsia"/>
                <w:b/>
                <w:color w:val="C00000"/>
                <w:sz w:val="22"/>
                <w:lang w:eastAsia="zh-CN"/>
              </w:rPr>
              <w:t>元金额内扣除，汇款手续费需由参加者自行支付。</w:t>
            </w:r>
          </w:p>
        </w:tc>
      </w:tr>
      <w:tr w:rsidR="00EF2673" w:rsidRPr="00382031" w:rsidTr="00EF2673">
        <w:tc>
          <w:tcPr>
            <w:tcW w:w="10260" w:type="dxa"/>
          </w:tcPr>
          <w:p w:rsidR="00EF2673" w:rsidRPr="0013637E" w:rsidRDefault="00EF2673" w:rsidP="00EF2673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  <w:lang w:eastAsia="zh-CN"/>
              </w:rPr>
            </w:pPr>
            <w:r w:rsidRPr="0013637E">
              <w:rPr>
                <w:rFonts w:asciiTheme="minorEastAsia" w:eastAsia="SimSun" w:hAnsiTheme="minorEastAsia" w:hint="eastAsia"/>
                <w:sz w:val="22"/>
                <w:lang w:eastAsia="zh-CN"/>
              </w:rPr>
              <w:t>缴费后，请扫描银行入账单、连同报名表以电邮交回</w:t>
            </w:r>
            <w:r w:rsidRPr="004E0404">
              <w:rPr>
                <w:rFonts w:asciiTheme="minorEastAsia" w:eastAsia="SimSun" w:hAnsiTheme="minorEastAsia" w:hint="eastAsia"/>
                <w:sz w:val="22"/>
                <w:lang w:eastAsia="zh-CN"/>
              </w:rPr>
              <w:t>秘书处</w:t>
            </w:r>
            <w:r w:rsidRPr="0013637E">
              <w:rPr>
                <w:rFonts w:asciiTheme="minorEastAsia" w:eastAsia="SimSun" w:hAnsiTheme="minorEastAsia"/>
                <w:sz w:val="22"/>
                <w:lang w:eastAsia="zh-CN"/>
              </w:rPr>
              <w:t xml:space="preserve"> </w:t>
            </w:r>
            <w:hyperlink r:id="rId13" w:history="1">
              <w:r w:rsidRPr="00614EF4">
                <w:rPr>
                  <w:rStyle w:val="a9"/>
                  <w:rFonts w:asciiTheme="minorEastAsia" w:hAnsiTheme="minorEastAsia" w:hint="eastAsia"/>
                  <w:sz w:val="22"/>
                  <w:lang w:eastAsia="zh-HK"/>
                </w:rPr>
                <w:t>csdtraining@autism.hk</w:t>
              </w:r>
            </w:hyperlink>
            <w:r>
              <w:rPr>
                <w:rStyle w:val="a9"/>
                <w:rFonts w:asciiTheme="minorEastAsia" w:hAnsiTheme="minorEastAsia" w:hint="eastAsia"/>
                <w:color w:val="auto"/>
                <w:sz w:val="22"/>
                <w:u w:val="none"/>
                <w:lang w:eastAsia="zh-HK"/>
              </w:rPr>
              <w:t xml:space="preserve"> </w:t>
            </w:r>
            <w:r w:rsidRPr="0013637E">
              <w:rPr>
                <w:rFonts w:asciiTheme="minorEastAsia" w:hAnsiTheme="minorEastAsia" w:hint="eastAsia"/>
                <w:sz w:val="22"/>
                <w:lang w:eastAsia="zh-HK"/>
              </w:rPr>
              <w:t xml:space="preserve"> </w:t>
            </w:r>
            <w:r w:rsidRPr="00EF2673">
              <w:rPr>
                <w:rFonts w:asciiTheme="minorEastAsia" w:hAnsiTheme="minorEastAsia" w:hint="eastAsia"/>
                <w:sz w:val="22"/>
                <w:lang w:eastAsia="zh-HK"/>
              </w:rPr>
              <w:t>；</w:t>
            </w:r>
            <w:r w:rsidRPr="00EF2673">
              <w:rPr>
                <w:rFonts w:asciiTheme="minorEastAsia" w:eastAsia="SimSun" w:hAnsiTheme="minorEastAsia" w:hint="eastAsia"/>
                <w:sz w:val="22"/>
                <w:lang w:eastAsia="zh-CN"/>
              </w:rPr>
              <w:t>并请以短讯传送参加者姓名及学校名称往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 xml:space="preserve"> 131-8912-8454 </w:t>
            </w:r>
            <w:r w:rsidRPr="00EF2673">
              <w:rPr>
                <w:rFonts w:asciiTheme="minorEastAsia" w:eastAsia="SimSun" w:hAnsiTheme="minorEastAsia" w:hint="eastAsia"/>
                <w:sz w:val="22"/>
                <w:lang w:eastAsia="zh-CN"/>
              </w:rPr>
              <w:t>。</w:t>
            </w:r>
          </w:p>
        </w:tc>
      </w:tr>
    </w:tbl>
    <w:p w:rsidR="00097BA5" w:rsidRDefault="00097BA5">
      <w:pPr>
        <w:widowControl/>
        <w:rPr>
          <w:rFonts w:ascii="標楷體" w:eastAsia="標楷體" w:hAnsi="標楷體"/>
          <w:szCs w:val="24"/>
          <w:lang w:eastAsia="zh-HK"/>
        </w:rPr>
      </w:pPr>
    </w:p>
    <w:p w:rsidR="00AF73D0" w:rsidRDefault="00AF73D0">
      <w:pPr>
        <w:widowControl/>
        <w:rPr>
          <w:rFonts w:ascii="標楷體" w:eastAsia="標楷體" w:hAnsi="標楷體"/>
          <w:szCs w:val="24"/>
          <w:lang w:eastAsia="zh-HK"/>
        </w:rPr>
      </w:pPr>
    </w:p>
    <w:p w:rsidR="00AF73D0" w:rsidRDefault="00AF73D0">
      <w:pPr>
        <w:widowControl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BF38C48" wp14:editId="29597C7A">
            <wp:extent cx="5274310" cy="3956685"/>
            <wp:effectExtent l="0" t="0" r="2540" b="5715"/>
            <wp:docPr id="1" name="圖片 1" descr="C:\Users\francis.yu.HO-PM01C\Documents\yu data-20101124-office\autism\WAAD-2015\CSD Project 2015\Reception Info\v-1-csd-2015-course-sz-reception-map-141119\投影片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.yu.HO-PM01C\Documents\yu data-20101124-office\autism\WAAD-2015\CSD Project 2015\Reception Info\v-1-csd-2015-course-sz-reception-map-141119\投影片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2B" w:rsidRDefault="00AF73D0">
      <w:pPr>
        <w:widowControl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9163A0C" wp14:editId="14BDDC8B">
            <wp:extent cx="5274310" cy="3956685"/>
            <wp:effectExtent l="0" t="0" r="2540" b="5715"/>
            <wp:docPr id="2" name="圖片 2" descr="C:\Users\francis.yu.HO-PM01C\Documents\yu data-20101124-office\autism\WAAD-2015\CSD Project 2015\Reception Info\v-1-csd-2015-course-sz-reception-map-141119\投影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.yu.HO-PM01C\Documents\yu data-20101124-office\autism\WAAD-2015\CSD Project 2015\Reception Info\v-1-csd-2015-course-sz-reception-map-141119\投影片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2B" w:rsidRDefault="00896E2B">
      <w:pPr>
        <w:widowControl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br w:type="page"/>
      </w:r>
    </w:p>
    <w:p w:rsidR="00AF73D0" w:rsidRDefault="00AF73D0">
      <w:pPr>
        <w:widowControl/>
        <w:rPr>
          <w:rFonts w:ascii="標楷體" w:eastAsia="標楷體" w:hAnsi="標楷體"/>
          <w:szCs w:val="24"/>
          <w:lang w:eastAsia="zh-HK"/>
        </w:rPr>
      </w:pPr>
    </w:p>
    <w:p w:rsidR="00896E2B" w:rsidRPr="00E2250D" w:rsidRDefault="00401F05" w:rsidP="00896E2B">
      <w:pPr>
        <w:pStyle w:val="a3"/>
        <w:ind w:leftChars="0" w:left="-360" w:rightChars="-214" w:right="-514"/>
        <w:jc w:val="center"/>
        <w:rPr>
          <w:rFonts w:ascii="標楷體" w:eastAsia="標楷體" w:hAnsi="標楷體"/>
          <w:b/>
          <w:szCs w:val="24"/>
        </w:rPr>
      </w:pPr>
      <w:r w:rsidRPr="00870468">
        <w:rPr>
          <w:rFonts w:ascii="標楷體" w:eastAsia="SimSun" w:hAnsi="標楷體" w:hint="eastAsia"/>
          <w:b/>
          <w:szCs w:val="24"/>
          <w:lang w:eastAsia="zh-CN"/>
        </w:rPr>
        <w:t>香港教育学院特殊学习需要与融合教育中心</w:t>
      </w:r>
      <w:r w:rsidRPr="00870468">
        <w:rPr>
          <w:rFonts w:ascii="標楷體" w:eastAsia="SimSun" w:hAnsi="標楷體"/>
          <w:b/>
          <w:szCs w:val="24"/>
          <w:lang w:eastAsia="zh-CN"/>
        </w:rPr>
        <w:t xml:space="preserve"> </w:t>
      </w:r>
      <w:r w:rsidRPr="00870468">
        <w:rPr>
          <w:rFonts w:ascii="標楷體" w:eastAsia="SimSun" w:hAnsi="標楷體" w:hint="eastAsia"/>
          <w:b/>
          <w:szCs w:val="24"/>
          <w:lang w:eastAsia="zh-CN"/>
        </w:rPr>
        <w:t>及</w:t>
      </w:r>
      <w:r w:rsidRPr="00870468">
        <w:rPr>
          <w:rFonts w:ascii="標楷體" w:eastAsia="SimSun" w:hAnsi="標楷體"/>
          <w:b/>
          <w:szCs w:val="24"/>
          <w:lang w:eastAsia="zh-CN"/>
        </w:rPr>
        <w:t xml:space="preserve"> </w:t>
      </w:r>
      <w:r w:rsidRPr="00870468">
        <w:rPr>
          <w:rFonts w:ascii="標楷體" w:eastAsia="SimSun" w:hAnsi="標楷體" w:hint="eastAsia"/>
          <w:b/>
          <w:szCs w:val="24"/>
          <w:lang w:eastAsia="zh-CN"/>
        </w:rPr>
        <w:t>香港自闭症联盟</w:t>
      </w:r>
      <w:r w:rsidRPr="00870468">
        <w:rPr>
          <w:rFonts w:ascii="標楷體" w:eastAsia="SimSun" w:hAnsi="標楷體"/>
          <w:b/>
          <w:szCs w:val="24"/>
          <w:lang w:eastAsia="zh-CN"/>
        </w:rPr>
        <w:t xml:space="preserve">  </w:t>
      </w:r>
      <w:r w:rsidRPr="00870468">
        <w:rPr>
          <w:rFonts w:ascii="標楷體" w:eastAsia="SimSun" w:hAnsi="標楷體" w:hint="eastAsia"/>
          <w:b/>
          <w:szCs w:val="24"/>
          <w:lang w:eastAsia="zh-CN"/>
        </w:rPr>
        <w:t>合办</w:t>
      </w:r>
    </w:p>
    <w:p w:rsidR="00896E2B" w:rsidRDefault="00401F05" w:rsidP="00896E2B">
      <w:pPr>
        <w:ind w:left="-360" w:rightChars="-214" w:right="-514"/>
        <w:jc w:val="center"/>
        <w:rPr>
          <w:rFonts w:asciiTheme="minorEastAsia" w:hAnsiTheme="minorEastAsia"/>
          <w:szCs w:val="24"/>
          <w:lang w:eastAsia="zh-HK"/>
        </w:rPr>
      </w:pPr>
      <w:r w:rsidRPr="00870468">
        <w:rPr>
          <w:rFonts w:ascii="標楷體" w:eastAsia="SimSun" w:hAnsi="標楷體" w:hint="eastAsia"/>
          <w:b/>
          <w:szCs w:val="24"/>
          <w:u w:val="single"/>
          <w:lang w:eastAsia="zh-CN"/>
        </w:rPr>
        <w:t>中国特殊教育骨干教师培训班</w:t>
      </w:r>
      <w:r w:rsidRPr="00870468">
        <w:rPr>
          <w:rFonts w:ascii="標楷體" w:eastAsia="SimSun" w:hAnsi="標楷體"/>
          <w:b/>
          <w:szCs w:val="24"/>
          <w:u w:val="single"/>
          <w:lang w:eastAsia="zh-CN"/>
        </w:rPr>
        <w:t>(201</w:t>
      </w:r>
      <w:r w:rsidRPr="00401F05">
        <w:rPr>
          <w:rFonts w:ascii="標楷體" w:eastAsia="SimSun" w:hAnsi="標楷體"/>
          <w:b/>
          <w:szCs w:val="24"/>
          <w:u w:val="single"/>
          <w:lang w:eastAsia="zh-CN"/>
        </w:rPr>
        <w:t>5</w:t>
      </w:r>
      <w:r w:rsidRPr="00870468">
        <w:rPr>
          <w:rFonts w:ascii="標楷體" w:eastAsia="SimSun" w:hAnsi="標楷體"/>
          <w:b/>
          <w:szCs w:val="24"/>
          <w:u w:val="single"/>
          <w:lang w:eastAsia="zh-CN"/>
        </w:rPr>
        <w:t>)</w:t>
      </w:r>
      <w:r w:rsidRPr="00896E2B">
        <w:rPr>
          <w:rFonts w:ascii="標楷體" w:eastAsia="SimSun" w:hAnsi="標楷體"/>
          <w:b/>
          <w:szCs w:val="24"/>
          <w:u w:val="single"/>
          <w:lang w:eastAsia="zh-CN"/>
        </w:rPr>
        <w:t xml:space="preserve"> </w:t>
      </w:r>
      <w:r w:rsidRPr="00401F05">
        <w:rPr>
          <w:rFonts w:ascii="標楷體" w:eastAsia="SimSun" w:hAnsi="標楷體"/>
          <w:b/>
          <w:szCs w:val="24"/>
          <w:u w:val="single"/>
          <w:lang w:eastAsia="zh-CN"/>
        </w:rPr>
        <w:t>--</w:t>
      </w:r>
      <w:r w:rsidRPr="004709C2">
        <w:rPr>
          <w:rFonts w:ascii="標楷體" w:eastAsia="SimSun" w:hAnsi="標楷體" w:hint="eastAsia"/>
          <w:b/>
          <w:szCs w:val="24"/>
          <w:u w:val="single"/>
          <w:lang w:eastAsia="zh-CN"/>
        </w:rPr>
        <w:t>课程</w:t>
      </w:r>
      <w:r w:rsidRPr="00896E2B">
        <w:rPr>
          <w:rFonts w:ascii="標楷體" w:eastAsia="SimSun" w:hAnsi="標楷體" w:hint="eastAsia"/>
          <w:b/>
          <w:szCs w:val="24"/>
          <w:u w:val="single"/>
          <w:lang w:eastAsia="zh-CN"/>
        </w:rPr>
        <w:t>收费包括项目</w:t>
      </w:r>
      <w:r w:rsidR="00923BB1">
        <w:rPr>
          <w:rFonts w:ascii="標楷體" w:hAnsi="標楷體" w:hint="eastAsia"/>
          <w:b/>
          <w:szCs w:val="24"/>
          <w:u w:val="single"/>
          <w:lang w:eastAsia="zh-HK"/>
        </w:rPr>
        <w:t xml:space="preserve"> </w:t>
      </w:r>
      <w:r w:rsidR="00923BB1" w:rsidRPr="003905B2">
        <w:rPr>
          <w:rFonts w:asciiTheme="minorEastAsia" w:hAnsiTheme="minorEastAsia" w:hint="eastAsia"/>
          <w:b/>
          <w:szCs w:val="24"/>
          <w:u w:val="single"/>
          <w:lang w:eastAsia="zh-HK"/>
        </w:rPr>
        <w:t>(</w:t>
      </w:r>
      <w:r w:rsidR="00923BB1" w:rsidRPr="00E817EA">
        <w:rPr>
          <w:rFonts w:asciiTheme="minorEastAsia" w:hAnsiTheme="minorEastAsia" w:hint="eastAsia"/>
          <w:b/>
          <w:color w:val="FF0000"/>
          <w:szCs w:val="24"/>
          <w:u w:val="single"/>
          <w:lang w:eastAsia="zh-CN"/>
        </w:rPr>
        <w:t>自费名额</w:t>
      </w:r>
      <w:r w:rsidR="00923BB1" w:rsidRPr="00E817EA">
        <w:rPr>
          <w:rFonts w:asciiTheme="minorEastAsia" w:hAnsiTheme="minorEastAsia" w:hint="eastAsia"/>
          <w:b/>
          <w:color w:val="FF0000"/>
          <w:szCs w:val="24"/>
          <w:u w:val="single"/>
          <w:lang w:eastAsia="zh-HK"/>
        </w:rPr>
        <w:t>适用</w:t>
      </w:r>
      <w:r w:rsidR="00923BB1" w:rsidRPr="003905B2">
        <w:rPr>
          <w:rFonts w:asciiTheme="minorEastAsia" w:hAnsiTheme="minorEastAsia"/>
          <w:szCs w:val="24"/>
          <w:lang w:eastAsia="zh-CN"/>
        </w:rPr>
        <w:t>)</w:t>
      </w:r>
    </w:p>
    <w:p w:rsidR="00896E2B" w:rsidRDefault="00896E2B">
      <w:pPr>
        <w:widowControl/>
        <w:rPr>
          <w:rFonts w:ascii="標楷體" w:eastAsia="標楷體" w:hAnsi="標楷體"/>
          <w:szCs w:val="24"/>
          <w:lang w:eastAsia="zh-HK"/>
        </w:rPr>
      </w:pPr>
    </w:p>
    <w:tbl>
      <w:tblPr>
        <w:tblStyle w:val="a4"/>
        <w:tblW w:w="9720" w:type="dxa"/>
        <w:tblInd w:w="-252" w:type="dxa"/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1080"/>
        <w:gridCol w:w="1080"/>
        <w:gridCol w:w="1080"/>
        <w:gridCol w:w="2880"/>
      </w:tblGrid>
      <w:tr w:rsidR="00896E2B" w:rsidRPr="00BD6AE6" w:rsidTr="00A6221F">
        <w:tc>
          <w:tcPr>
            <w:tcW w:w="144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/>
                <w:b/>
                <w:szCs w:val="24"/>
                <w:lang w:eastAsia="zh-CN"/>
              </w:rPr>
              <w:t>2015</w:t>
            </w: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年</w:t>
            </w:r>
          </w:p>
        </w:tc>
        <w:tc>
          <w:tcPr>
            <w:tcW w:w="108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早餐</w:t>
            </w:r>
          </w:p>
        </w:tc>
        <w:tc>
          <w:tcPr>
            <w:tcW w:w="108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午餐</w:t>
            </w:r>
          </w:p>
        </w:tc>
        <w:tc>
          <w:tcPr>
            <w:tcW w:w="108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晚餐</w:t>
            </w:r>
          </w:p>
        </w:tc>
        <w:tc>
          <w:tcPr>
            <w:tcW w:w="108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交通</w:t>
            </w:r>
          </w:p>
        </w:tc>
        <w:tc>
          <w:tcPr>
            <w:tcW w:w="108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住宿</w:t>
            </w:r>
          </w:p>
        </w:tc>
        <w:tc>
          <w:tcPr>
            <w:tcW w:w="2880" w:type="dxa"/>
          </w:tcPr>
          <w:p w:rsidR="00896E2B" w:rsidRPr="00BD6AE6" w:rsidRDefault="00B72491" w:rsidP="00BD6A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D6AE6">
              <w:rPr>
                <w:rFonts w:ascii="標楷體" w:eastAsia="SimSun" w:hAnsi="標楷體" w:hint="eastAsia"/>
                <w:b/>
                <w:szCs w:val="24"/>
                <w:lang w:eastAsia="zh-CN"/>
              </w:rPr>
              <w:t>其它</w:t>
            </w:r>
          </w:p>
        </w:tc>
      </w:tr>
      <w:tr w:rsidR="00095381" w:rsidTr="00A6221F">
        <w:tc>
          <w:tcPr>
            <w:tcW w:w="1440" w:type="dxa"/>
          </w:tcPr>
          <w:p w:rsidR="00095381" w:rsidRDefault="0009538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21/3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六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095381" w:rsidRPr="00BD6AE6" w:rsidRDefault="00095381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2880" w:type="dxa"/>
            <w:vMerge w:val="restart"/>
          </w:tcPr>
          <w:p w:rsidR="00095381" w:rsidRDefault="00095381">
            <w:pPr>
              <w:widowControl/>
              <w:rPr>
                <w:rFonts w:ascii="標楷體" w:hAnsi="標楷體"/>
                <w:szCs w:val="24"/>
                <w:lang w:eastAsia="zh-HK"/>
              </w:rPr>
            </w:pPr>
            <w:r w:rsidRPr="00095381">
              <w:rPr>
                <w:rFonts w:ascii="標楷體" w:eastAsia="SimSun" w:hAnsi="標楷體" w:hint="eastAsia"/>
                <w:szCs w:val="24"/>
                <w:lang w:eastAsia="zh-CN"/>
              </w:rPr>
              <w:t>由原居地前往深圳接待点</w:t>
            </w:r>
          </w:p>
          <w:p w:rsidR="00BA2F22" w:rsidRPr="00BA2F22" w:rsidRDefault="00BA2F22">
            <w:pPr>
              <w:widowControl/>
              <w:rPr>
                <w:rFonts w:ascii="標楷體" w:hAnsi="標楷體"/>
                <w:szCs w:val="24"/>
                <w:lang w:eastAsia="zh-HK"/>
              </w:rPr>
            </w:pPr>
            <w:r w:rsidRPr="00BA2F22">
              <w:rPr>
                <w:rFonts w:ascii="標楷體" w:hAnsi="標楷體" w:hint="eastAsia"/>
                <w:szCs w:val="24"/>
                <w:lang w:eastAsia="zh-HK"/>
              </w:rPr>
              <w:t>交通及住宿自理</w:t>
            </w:r>
          </w:p>
        </w:tc>
      </w:tr>
      <w:tr w:rsidR="00095381" w:rsidTr="00A6221F">
        <w:tc>
          <w:tcPr>
            <w:tcW w:w="1440" w:type="dxa"/>
          </w:tcPr>
          <w:p w:rsidR="00095381" w:rsidRDefault="0009538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22/3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95381" w:rsidRPr="00BD6AE6" w:rsidRDefault="0009538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2880" w:type="dxa"/>
            <w:vMerge/>
          </w:tcPr>
          <w:p w:rsidR="00095381" w:rsidRDefault="0009538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896E2B" w:rsidTr="00A6221F">
        <w:tc>
          <w:tcPr>
            <w:tcW w:w="144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23/3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一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896E2B" w:rsidRPr="00BD6AE6" w:rsidRDefault="00B7249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2880" w:type="dxa"/>
          </w:tcPr>
          <w:p w:rsidR="00896E2B" w:rsidRDefault="00095381">
            <w:pPr>
              <w:widowControl/>
              <w:rPr>
                <w:rFonts w:ascii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早上</w:t>
            </w:r>
            <w:r w:rsidRPr="00095381">
              <w:rPr>
                <w:rFonts w:ascii="標楷體" w:eastAsia="SimSun" w:hAnsi="標楷體"/>
                <w:szCs w:val="24"/>
                <w:lang w:eastAsia="zh-CN"/>
              </w:rPr>
              <w:t>08</w:t>
            </w:r>
            <w:r w:rsidRPr="00095381">
              <w:rPr>
                <w:rFonts w:ascii="標楷體" w:eastAsia="SimSun" w:hAnsi="標楷體" w:hint="eastAsia"/>
                <w:szCs w:val="24"/>
                <w:lang w:eastAsia="zh-CN"/>
              </w:rPr>
              <w:t>：</w:t>
            </w:r>
            <w:r w:rsidRPr="00095381">
              <w:rPr>
                <w:rFonts w:ascii="標楷體" w:eastAsia="SimSun" w:hAnsi="標楷體"/>
                <w:szCs w:val="24"/>
                <w:lang w:eastAsia="zh-CN"/>
              </w:rPr>
              <w:t>30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深圳接待</w:t>
            </w:r>
          </w:p>
          <w:p w:rsidR="00095381" w:rsidRPr="00095381" w:rsidRDefault="00095381">
            <w:pPr>
              <w:widowControl/>
              <w:rPr>
                <w:rFonts w:ascii="標楷體" w:hAnsi="標楷體"/>
                <w:szCs w:val="24"/>
                <w:lang w:eastAsia="zh-HK"/>
              </w:rPr>
            </w:pPr>
            <w:r w:rsidRPr="00095381">
              <w:rPr>
                <w:rFonts w:ascii="標楷體" w:eastAsia="SimSun" w:hAnsi="標楷體" w:hint="eastAsia"/>
                <w:szCs w:val="24"/>
                <w:lang w:eastAsia="zh-CN"/>
              </w:rPr>
              <w:t>陪同过关进入香港</w:t>
            </w:r>
          </w:p>
        </w:tc>
      </w:tr>
      <w:tr w:rsidR="00896E2B" w:rsidTr="00A6221F">
        <w:tc>
          <w:tcPr>
            <w:tcW w:w="144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24/3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二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288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晚上观光包单程交通</w:t>
            </w:r>
          </w:p>
        </w:tc>
      </w:tr>
      <w:tr w:rsidR="00896E2B" w:rsidTr="00A6221F">
        <w:tc>
          <w:tcPr>
            <w:tcW w:w="1440" w:type="dxa"/>
          </w:tcPr>
          <w:p w:rsidR="00896E2B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25/3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三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896E2B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896E2B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2880" w:type="dxa"/>
          </w:tcPr>
          <w:p w:rsidR="00896E2B" w:rsidRDefault="00896E2B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0D1877" w:rsidTr="00A6221F">
        <w:tc>
          <w:tcPr>
            <w:tcW w:w="1440" w:type="dxa"/>
          </w:tcPr>
          <w:p w:rsidR="000D1877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26/3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四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28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晚上观光包单程交通</w:t>
            </w:r>
          </w:p>
        </w:tc>
      </w:tr>
      <w:tr w:rsidR="000D1877" w:rsidTr="00A6221F">
        <w:tc>
          <w:tcPr>
            <w:tcW w:w="1440" w:type="dxa"/>
          </w:tcPr>
          <w:p w:rsidR="000D1877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27/3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五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28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晚上观光包单程交通</w:t>
            </w:r>
          </w:p>
        </w:tc>
      </w:tr>
      <w:tr w:rsidR="000D1877" w:rsidTr="00A6221F">
        <w:tc>
          <w:tcPr>
            <w:tcW w:w="1440" w:type="dxa"/>
          </w:tcPr>
          <w:p w:rsidR="000D1877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28/3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六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Default="00B72491" w:rsidP="00B853EC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2880" w:type="dxa"/>
          </w:tcPr>
          <w:p w:rsidR="000D1877" w:rsidRDefault="000D1877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0D1877" w:rsidTr="00A6221F">
        <w:tc>
          <w:tcPr>
            <w:tcW w:w="1440" w:type="dxa"/>
          </w:tcPr>
          <w:p w:rsidR="000D1877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/>
                <w:szCs w:val="24"/>
                <w:lang w:eastAsia="zh-CN"/>
              </w:rPr>
              <w:t>29/3 (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日</w:t>
            </w:r>
            <w:r w:rsidRPr="00B72491">
              <w:rPr>
                <w:rFonts w:ascii="標楷體" w:eastAsia="SimSun" w:hAnsi="標楷體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:rsidR="000D1877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大会</w:t>
            </w:r>
          </w:p>
        </w:tc>
        <w:tc>
          <w:tcPr>
            <w:tcW w:w="1080" w:type="dxa"/>
          </w:tcPr>
          <w:p w:rsidR="000D1877" w:rsidRPr="00BD6AE6" w:rsidRDefault="00B7249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D1877" w:rsidRPr="00BD6AE6" w:rsidRDefault="00B7249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D1877" w:rsidRPr="00BD6AE6" w:rsidRDefault="00B7249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1080" w:type="dxa"/>
          </w:tcPr>
          <w:p w:rsidR="000D1877" w:rsidRPr="00BD6AE6" w:rsidRDefault="00B72491" w:rsidP="00B853EC">
            <w:pPr>
              <w:widowControl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BD6AE6">
              <w:rPr>
                <w:rFonts w:ascii="標楷體" w:eastAsia="標楷體" w:hAnsi="標楷體" w:hint="eastAsia"/>
                <w:color w:val="C00000"/>
                <w:szCs w:val="24"/>
                <w:lang w:eastAsia="zh-CN"/>
              </w:rPr>
              <w:t>自理</w:t>
            </w:r>
          </w:p>
        </w:tc>
        <w:tc>
          <w:tcPr>
            <w:tcW w:w="2880" w:type="dxa"/>
          </w:tcPr>
          <w:p w:rsidR="000D1877" w:rsidRDefault="00B72491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早餐后</w:t>
            </w:r>
            <w:r w:rsidR="00900A99">
              <w:rPr>
                <w:rFonts w:ascii="標楷體" w:hAnsi="標楷體" w:hint="eastAsia"/>
                <w:szCs w:val="24"/>
                <w:lang w:eastAsia="zh-HK"/>
              </w:rPr>
              <w:t>10</w:t>
            </w:r>
            <w:r w:rsidR="00900A99" w:rsidRPr="00900A99">
              <w:rPr>
                <w:rFonts w:ascii="標楷體" w:hAnsi="標楷體" w:hint="eastAsia"/>
                <w:szCs w:val="24"/>
                <w:lang w:eastAsia="zh-HK"/>
              </w:rPr>
              <w:t>：</w:t>
            </w:r>
            <w:r w:rsidR="00900A99">
              <w:rPr>
                <w:rFonts w:ascii="標楷體" w:hAnsi="標楷體" w:hint="eastAsia"/>
                <w:szCs w:val="24"/>
                <w:lang w:eastAsia="zh-HK"/>
              </w:rPr>
              <w:t>00</w:t>
            </w:r>
            <w:r w:rsidRPr="00B72491">
              <w:rPr>
                <w:rFonts w:ascii="標楷體" w:eastAsia="SimSun" w:hAnsi="標楷體" w:hint="eastAsia"/>
                <w:szCs w:val="24"/>
                <w:lang w:eastAsia="zh-CN"/>
              </w:rPr>
              <w:t>解散</w:t>
            </w:r>
          </w:p>
        </w:tc>
      </w:tr>
    </w:tbl>
    <w:p w:rsidR="00896E2B" w:rsidRDefault="00B72491">
      <w:pPr>
        <w:widowControl/>
        <w:rPr>
          <w:rFonts w:ascii="標楷體" w:eastAsia="標楷體" w:hAnsi="標楷體"/>
          <w:szCs w:val="24"/>
          <w:lang w:eastAsia="zh-HK"/>
        </w:rPr>
      </w:pPr>
      <w:r w:rsidRPr="00B72491">
        <w:rPr>
          <w:rFonts w:ascii="標楷體" w:eastAsia="SimSun" w:hAnsi="標楷體" w:hint="eastAsia"/>
          <w:b/>
          <w:szCs w:val="24"/>
          <w:u w:val="single"/>
          <w:lang w:eastAsia="zh-CN"/>
        </w:rPr>
        <w:t>备</w:t>
      </w:r>
      <w:r w:rsidRPr="00B72491">
        <w:rPr>
          <w:rFonts w:ascii="標楷體" w:hAnsi="標楷體" w:hint="eastAsia"/>
          <w:b/>
          <w:szCs w:val="24"/>
          <w:u w:val="single"/>
          <w:lang w:eastAsia="zh-HK"/>
        </w:rPr>
        <w:t xml:space="preserve"> </w:t>
      </w:r>
      <w:r w:rsidRPr="00B72491">
        <w:rPr>
          <w:rFonts w:ascii="標楷體" w:eastAsia="SimSun" w:hAnsi="標楷體" w:hint="eastAsia"/>
          <w:b/>
          <w:szCs w:val="24"/>
          <w:u w:val="single"/>
          <w:lang w:eastAsia="zh-CN"/>
        </w:rPr>
        <w:t>注</w:t>
      </w:r>
      <w:r w:rsidRPr="00B72491">
        <w:rPr>
          <w:rFonts w:ascii="標楷體" w:eastAsia="SimSun" w:hAnsi="標楷體" w:hint="eastAsia"/>
          <w:szCs w:val="24"/>
          <w:lang w:eastAsia="zh-CN"/>
        </w:rPr>
        <w:t>：</w:t>
      </w:r>
    </w:p>
    <w:p w:rsidR="00C16592" w:rsidRPr="00923BB1" w:rsidRDefault="00C16592" w:rsidP="00C16592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 w:hint="eastAsia"/>
          <w:szCs w:val="24"/>
          <w:lang w:eastAsia="zh-CN"/>
        </w:rPr>
        <w:t>课程收费人民币</w:t>
      </w:r>
      <w:r w:rsidRPr="00923BB1">
        <w:rPr>
          <w:rFonts w:asciiTheme="minorEastAsia" w:hAnsiTheme="minorEastAsia"/>
          <w:szCs w:val="24"/>
          <w:lang w:eastAsia="zh-CN"/>
        </w:rPr>
        <w:t>2500</w:t>
      </w:r>
      <w:r w:rsidRPr="00923BB1">
        <w:rPr>
          <w:rFonts w:asciiTheme="minorEastAsia" w:hAnsiTheme="minorEastAsia" w:hint="eastAsia"/>
          <w:szCs w:val="24"/>
          <w:lang w:eastAsia="zh-CN"/>
        </w:rPr>
        <w:t>元，已包上述在香港的住宿、膳食、交通、培训费及</w:t>
      </w:r>
      <w:r w:rsidRPr="00923BB1">
        <w:rPr>
          <w:rFonts w:asciiTheme="minorEastAsia" w:hAnsiTheme="minorEastAsia"/>
          <w:szCs w:val="24"/>
          <w:lang w:eastAsia="zh-CN"/>
        </w:rPr>
        <w:t>3</w:t>
      </w:r>
      <w:r w:rsidRPr="00923BB1">
        <w:rPr>
          <w:rFonts w:asciiTheme="minorEastAsia" w:hAnsiTheme="minorEastAsia" w:hint="eastAsia"/>
          <w:szCs w:val="24"/>
          <w:lang w:eastAsia="zh-CN"/>
        </w:rPr>
        <w:t>月</w:t>
      </w:r>
      <w:r w:rsidRPr="00923BB1">
        <w:rPr>
          <w:rFonts w:asciiTheme="minorEastAsia" w:hAnsiTheme="minorEastAsia"/>
          <w:szCs w:val="24"/>
          <w:lang w:eastAsia="zh-CN"/>
        </w:rPr>
        <w:t>28</w:t>
      </w:r>
      <w:r w:rsidRPr="00923BB1">
        <w:rPr>
          <w:rFonts w:asciiTheme="minorEastAsia" w:hAnsiTheme="minorEastAsia" w:hint="eastAsia"/>
          <w:szCs w:val="24"/>
          <w:lang w:eastAsia="zh-CN"/>
        </w:rPr>
        <w:t>日香港自闭症研讨会的会务费。</w:t>
      </w:r>
    </w:p>
    <w:p w:rsidR="004C400C" w:rsidRPr="00923BB1" w:rsidRDefault="00B72491" w:rsidP="00B72491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 w:hint="eastAsia"/>
          <w:szCs w:val="24"/>
          <w:lang w:eastAsia="zh-CN"/>
        </w:rPr>
        <w:t>大会提供香港八达通咭</w:t>
      </w:r>
      <w:r w:rsidRPr="00923BB1">
        <w:rPr>
          <w:rFonts w:asciiTheme="minorEastAsia" w:hAnsiTheme="minorEastAsia"/>
          <w:szCs w:val="24"/>
          <w:lang w:eastAsia="zh-CN"/>
        </w:rPr>
        <w:t>(</w:t>
      </w:r>
      <w:r w:rsidRPr="00923BB1">
        <w:rPr>
          <w:rFonts w:asciiTheme="minorEastAsia" w:hAnsiTheme="minorEastAsia" w:hint="eastAsia"/>
          <w:szCs w:val="24"/>
          <w:lang w:eastAsia="zh-CN"/>
        </w:rPr>
        <w:t>交通储值咭</w:t>
      </w:r>
      <w:r w:rsidRPr="00923BB1">
        <w:rPr>
          <w:rFonts w:asciiTheme="minorEastAsia" w:hAnsiTheme="minorEastAsia"/>
          <w:szCs w:val="24"/>
          <w:lang w:eastAsia="zh-CN"/>
        </w:rPr>
        <w:t xml:space="preserve">) </w:t>
      </w:r>
      <w:r w:rsidRPr="00923BB1">
        <w:rPr>
          <w:rFonts w:asciiTheme="minorEastAsia" w:hAnsiTheme="minorEastAsia" w:hint="eastAsia"/>
          <w:szCs w:val="24"/>
          <w:lang w:eastAsia="zh-CN"/>
        </w:rPr>
        <w:t>内含面值港币</w:t>
      </w:r>
      <w:r w:rsidRPr="00923BB1">
        <w:rPr>
          <w:rFonts w:asciiTheme="minorEastAsia" w:hAnsiTheme="minorEastAsia"/>
          <w:szCs w:val="24"/>
          <w:lang w:eastAsia="zh-CN"/>
        </w:rPr>
        <w:t>150</w:t>
      </w:r>
      <w:r w:rsidRPr="00923BB1">
        <w:rPr>
          <w:rFonts w:asciiTheme="minorEastAsia" w:hAnsiTheme="minorEastAsia" w:hint="eastAsia"/>
          <w:szCs w:val="24"/>
          <w:lang w:eastAsia="zh-CN"/>
        </w:rPr>
        <w:t>元，按金</w:t>
      </w:r>
      <w:r w:rsidRPr="00923BB1">
        <w:rPr>
          <w:rFonts w:asciiTheme="minorEastAsia" w:hAnsiTheme="minorEastAsia"/>
          <w:szCs w:val="24"/>
          <w:lang w:eastAsia="zh-CN"/>
        </w:rPr>
        <w:t>50</w:t>
      </w:r>
      <w:r w:rsidRPr="00923BB1">
        <w:rPr>
          <w:rFonts w:asciiTheme="minorEastAsia" w:hAnsiTheme="minorEastAsia" w:hint="eastAsia"/>
          <w:szCs w:val="24"/>
          <w:lang w:eastAsia="zh-CN"/>
        </w:rPr>
        <w:t>元。如参加者晚上自行外出，交通自理。八达通咭余额不足如需充值，由参加者自理；课程完毕后，八达通咭归参加者所有，无需交回大会。</w:t>
      </w:r>
    </w:p>
    <w:p w:rsidR="004C400C" w:rsidRPr="00923BB1" w:rsidRDefault="00B72491" w:rsidP="00F6745E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 w:hint="eastAsia"/>
          <w:szCs w:val="24"/>
          <w:lang w:eastAsia="zh-CN"/>
        </w:rPr>
        <w:t>大会提供香港手提电话储值咭</w:t>
      </w:r>
      <w:r w:rsidRPr="00923BB1">
        <w:rPr>
          <w:rFonts w:asciiTheme="minorEastAsia" w:hAnsiTheme="minorEastAsia"/>
          <w:szCs w:val="24"/>
          <w:lang w:eastAsia="zh-CN"/>
        </w:rPr>
        <w:t>(</w:t>
      </w:r>
      <w:r w:rsidRPr="00923BB1">
        <w:rPr>
          <w:rFonts w:asciiTheme="minorEastAsia" w:hAnsiTheme="minorEastAsia" w:hint="eastAsia"/>
          <w:szCs w:val="24"/>
          <w:lang w:eastAsia="zh-CN"/>
        </w:rPr>
        <w:t>大</w:t>
      </w:r>
      <w:r w:rsidRPr="00923BB1">
        <w:rPr>
          <w:rFonts w:asciiTheme="minorEastAsia" w:hAnsiTheme="minorEastAsia"/>
          <w:szCs w:val="24"/>
          <w:lang w:eastAsia="zh-CN"/>
        </w:rPr>
        <w:t>SIM</w:t>
      </w:r>
      <w:r w:rsidRPr="00923BB1">
        <w:rPr>
          <w:rFonts w:asciiTheme="minorEastAsia" w:hAnsiTheme="minorEastAsia" w:hint="eastAsia"/>
          <w:szCs w:val="24"/>
          <w:lang w:eastAsia="zh-CN"/>
        </w:rPr>
        <w:t>咭</w:t>
      </w:r>
      <w:r w:rsidRPr="00923BB1">
        <w:rPr>
          <w:rFonts w:asciiTheme="minorEastAsia" w:hAnsiTheme="minorEastAsia"/>
          <w:szCs w:val="24"/>
          <w:lang w:eastAsia="zh-CN"/>
        </w:rPr>
        <w:t>)</w:t>
      </w:r>
      <w:r w:rsidRPr="00923BB1">
        <w:rPr>
          <w:rFonts w:asciiTheme="minorEastAsia" w:hAnsiTheme="minorEastAsia" w:hint="eastAsia"/>
          <w:szCs w:val="24"/>
          <w:lang w:eastAsia="zh-CN"/>
        </w:rPr>
        <w:t>，参加者请自备</w:t>
      </w:r>
      <w:r w:rsidRPr="00923BB1">
        <w:rPr>
          <w:rFonts w:asciiTheme="minorEastAsia" w:hAnsiTheme="minorEastAsia"/>
          <w:szCs w:val="24"/>
          <w:lang w:eastAsia="zh-CN"/>
        </w:rPr>
        <w:t>GSM-3G</w:t>
      </w:r>
      <w:r w:rsidRPr="00923BB1">
        <w:rPr>
          <w:rFonts w:asciiTheme="minorEastAsia" w:hAnsiTheme="minorEastAsia" w:hint="eastAsia"/>
          <w:szCs w:val="24"/>
          <w:lang w:eastAsia="zh-CN"/>
        </w:rPr>
        <w:t>或</w:t>
      </w:r>
      <w:r w:rsidRPr="00923BB1">
        <w:rPr>
          <w:rFonts w:asciiTheme="minorEastAsia" w:hAnsiTheme="minorEastAsia"/>
          <w:szCs w:val="24"/>
          <w:lang w:eastAsia="zh-CN"/>
        </w:rPr>
        <w:t>2G</w:t>
      </w:r>
      <w:r w:rsidRPr="00923BB1">
        <w:rPr>
          <w:rFonts w:asciiTheme="minorEastAsia" w:hAnsiTheme="minorEastAsia" w:hint="eastAsia"/>
          <w:szCs w:val="24"/>
          <w:lang w:eastAsia="zh-CN"/>
        </w:rPr>
        <w:t>手机</w:t>
      </w:r>
      <w:r w:rsidRPr="00923BB1">
        <w:rPr>
          <w:rFonts w:asciiTheme="minorEastAsia" w:hAnsiTheme="minorEastAsia"/>
          <w:szCs w:val="24"/>
          <w:lang w:eastAsia="zh-CN"/>
        </w:rPr>
        <w:t xml:space="preserve"> (</w:t>
      </w:r>
      <w:r w:rsidRPr="00923BB1">
        <w:rPr>
          <w:rFonts w:asciiTheme="minorEastAsia" w:hAnsiTheme="minorEastAsia" w:hint="eastAsia"/>
          <w:szCs w:val="24"/>
          <w:lang w:eastAsia="zh-CN"/>
        </w:rPr>
        <w:t>联通及中移动系统手机适用，中国电信</w:t>
      </w:r>
      <w:r w:rsidRPr="00923BB1">
        <w:rPr>
          <w:rFonts w:asciiTheme="minorEastAsia" w:hAnsiTheme="minorEastAsia"/>
          <w:szCs w:val="24"/>
          <w:lang w:eastAsia="zh-CN"/>
        </w:rPr>
        <w:t>CDMA</w:t>
      </w:r>
      <w:r w:rsidRPr="00923BB1">
        <w:rPr>
          <w:rFonts w:asciiTheme="minorEastAsia" w:hAnsiTheme="minorEastAsia" w:hint="eastAsia"/>
          <w:szCs w:val="24"/>
          <w:lang w:eastAsia="zh-CN"/>
        </w:rPr>
        <w:t>系统手机不适用</w:t>
      </w:r>
      <w:r w:rsidRPr="00923BB1">
        <w:rPr>
          <w:rFonts w:asciiTheme="minorEastAsia" w:hAnsiTheme="minorEastAsia"/>
          <w:szCs w:val="24"/>
          <w:lang w:eastAsia="zh-CN"/>
        </w:rPr>
        <w:t xml:space="preserve">) </w:t>
      </w:r>
      <w:r w:rsidRPr="00923BB1">
        <w:rPr>
          <w:rFonts w:asciiTheme="minorEastAsia" w:hAnsiTheme="minorEastAsia" w:hint="eastAsia"/>
          <w:szCs w:val="24"/>
          <w:lang w:eastAsia="zh-CN"/>
        </w:rPr>
        <w:t>。课程完毕后，电话储值咭归参加者所有，无需交回大会。</w:t>
      </w:r>
    </w:p>
    <w:p w:rsidR="00B853EC" w:rsidRPr="00923BB1" w:rsidRDefault="00A6221F" w:rsidP="00A6221F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 w:hint="eastAsia"/>
          <w:szCs w:val="24"/>
          <w:lang w:eastAsia="zh-CN"/>
        </w:rPr>
        <w:t>大会安排三晚集体外出观光</w:t>
      </w:r>
      <w:r w:rsidRPr="00923BB1">
        <w:rPr>
          <w:rFonts w:asciiTheme="minorEastAsia" w:hAnsiTheme="minorEastAsia" w:hint="eastAsia"/>
          <w:szCs w:val="24"/>
          <w:lang w:eastAsia="zh-HK"/>
        </w:rPr>
        <w:t>/</w:t>
      </w:r>
      <w:r w:rsidRPr="00923BB1">
        <w:rPr>
          <w:rFonts w:asciiTheme="minorEastAsia" w:hAnsiTheme="minorEastAsia" w:hint="eastAsia"/>
          <w:szCs w:val="24"/>
          <w:lang w:eastAsia="zh-CN"/>
        </w:rPr>
        <w:t>自由活动，包单程旅游车交通，回程交通自理。</w:t>
      </w:r>
    </w:p>
    <w:p w:rsidR="00B72491" w:rsidRPr="00923BB1" w:rsidRDefault="00B72491" w:rsidP="00B72491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 w:hint="eastAsia"/>
          <w:szCs w:val="24"/>
          <w:lang w:eastAsia="zh-CN"/>
        </w:rPr>
        <w:t>课程参加者如来自广东省以外地区，建议参加者在课程举行前一日</w:t>
      </w:r>
      <w:r w:rsidRPr="00923BB1">
        <w:rPr>
          <w:rFonts w:asciiTheme="minorEastAsia" w:hAnsiTheme="minorEastAsia"/>
          <w:szCs w:val="24"/>
          <w:lang w:eastAsia="zh-CN"/>
        </w:rPr>
        <w:t>(2015</w:t>
      </w:r>
      <w:r w:rsidRPr="00923BB1">
        <w:rPr>
          <w:rFonts w:asciiTheme="minorEastAsia" w:hAnsiTheme="minorEastAsia" w:hint="eastAsia"/>
          <w:szCs w:val="24"/>
          <w:lang w:eastAsia="zh-CN"/>
        </w:rPr>
        <w:t>年</w:t>
      </w:r>
      <w:r w:rsidRPr="00923BB1">
        <w:rPr>
          <w:rFonts w:asciiTheme="minorEastAsia" w:hAnsiTheme="minorEastAsia"/>
          <w:szCs w:val="24"/>
          <w:lang w:eastAsia="zh-CN"/>
        </w:rPr>
        <w:t>3</w:t>
      </w:r>
      <w:r w:rsidRPr="00923BB1">
        <w:rPr>
          <w:rFonts w:asciiTheme="minorEastAsia" w:hAnsiTheme="minorEastAsia" w:hint="eastAsia"/>
          <w:szCs w:val="24"/>
          <w:lang w:eastAsia="zh-CN"/>
        </w:rPr>
        <w:t>月</w:t>
      </w:r>
      <w:r w:rsidRPr="00923BB1">
        <w:rPr>
          <w:rFonts w:asciiTheme="minorEastAsia" w:hAnsiTheme="minorEastAsia"/>
          <w:szCs w:val="24"/>
          <w:lang w:eastAsia="zh-CN"/>
        </w:rPr>
        <w:t>22</w:t>
      </w:r>
      <w:r w:rsidRPr="00923BB1">
        <w:rPr>
          <w:rFonts w:asciiTheme="minorEastAsia" w:hAnsiTheme="minorEastAsia" w:hint="eastAsia"/>
          <w:szCs w:val="24"/>
          <w:lang w:eastAsia="zh-CN"/>
        </w:rPr>
        <w:t>日</w:t>
      </w:r>
      <w:r w:rsidRPr="00923BB1">
        <w:rPr>
          <w:rFonts w:asciiTheme="minorEastAsia" w:hAnsiTheme="minorEastAsia"/>
          <w:szCs w:val="24"/>
          <w:lang w:eastAsia="zh-CN"/>
        </w:rPr>
        <w:t>)</w:t>
      </w:r>
      <w:r w:rsidRPr="00923BB1">
        <w:rPr>
          <w:rFonts w:asciiTheme="minorEastAsia" w:hAnsiTheme="minorEastAsia" w:hint="eastAsia"/>
          <w:szCs w:val="24"/>
          <w:lang w:eastAsia="zh-CN"/>
        </w:rPr>
        <w:t>抵达深圳及住宿一晚，費用自理，方可以如期出席第</w:t>
      </w:r>
      <w:r w:rsidRPr="00923BB1">
        <w:rPr>
          <w:rFonts w:asciiTheme="minorEastAsia" w:hAnsiTheme="minorEastAsia"/>
          <w:szCs w:val="24"/>
          <w:lang w:eastAsia="zh-CN"/>
        </w:rPr>
        <w:t>1</w:t>
      </w:r>
      <w:r w:rsidRPr="00923BB1">
        <w:rPr>
          <w:rFonts w:asciiTheme="minorEastAsia" w:hAnsiTheme="minorEastAsia" w:hint="eastAsia"/>
          <w:szCs w:val="24"/>
          <w:lang w:eastAsia="zh-CN"/>
        </w:rPr>
        <w:t>日上午举行开学礼，及下午半天讲课。</w:t>
      </w:r>
    </w:p>
    <w:p w:rsidR="009205B0" w:rsidRPr="00923BB1" w:rsidRDefault="009205B0" w:rsidP="009205B0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 w:hint="eastAsia"/>
          <w:szCs w:val="24"/>
          <w:lang w:eastAsia="zh-CN"/>
        </w:rPr>
        <w:t>参加者必須自行在原居地办理赴《往来香港通行证》，办证费用自理。</w:t>
      </w:r>
    </w:p>
    <w:p w:rsidR="009205B0" w:rsidRDefault="00C16592" w:rsidP="009205B0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923BB1">
        <w:rPr>
          <w:rFonts w:asciiTheme="minorEastAsia" w:hAnsiTheme="minorEastAsia"/>
          <w:szCs w:val="24"/>
          <w:lang w:eastAsia="zh-CN"/>
        </w:rPr>
        <w:t>2015</w:t>
      </w:r>
      <w:r w:rsidRPr="00923BB1">
        <w:rPr>
          <w:rFonts w:asciiTheme="minorEastAsia" w:hAnsiTheme="minorEastAsia" w:hint="eastAsia"/>
          <w:szCs w:val="24"/>
          <w:lang w:eastAsia="zh-CN"/>
        </w:rPr>
        <w:t>年</w:t>
      </w:r>
      <w:r w:rsidRPr="00923BB1">
        <w:rPr>
          <w:rFonts w:asciiTheme="minorEastAsia" w:hAnsiTheme="minorEastAsia"/>
          <w:szCs w:val="24"/>
          <w:lang w:eastAsia="zh-CN"/>
        </w:rPr>
        <w:t>3</w:t>
      </w:r>
      <w:r w:rsidRPr="00923BB1">
        <w:rPr>
          <w:rFonts w:asciiTheme="minorEastAsia" w:hAnsiTheme="minorEastAsia" w:hint="eastAsia"/>
          <w:szCs w:val="24"/>
          <w:lang w:eastAsia="zh-CN"/>
        </w:rPr>
        <w:t>月</w:t>
      </w:r>
      <w:r w:rsidRPr="00923BB1">
        <w:rPr>
          <w:rFonts w:asciiTheme="minorEastAsia" w:hAnsiTheme="minorEastAsia"/>
          <w:szCs w:val="24"/>
          <w:lang w:eastAsia="zh-CN"/>
        </w:rPr>
        <w:t>29</w:t>
      </w:r>
      <w:r w:rsidRPr="00923BB1">
        <w:rPr>
          <w:rFonts w:asciiTheme="minorEastAsia" w:hAnsiTheme="minorEastAsia" w:hint="eastAsia"/>
          <w:szCs w:val="24"/>
          <w:lang w:eastAsia="zh-CN"/>
        </w:rPr>
        <w:t>日</w:t>
      </w:r>
      <w:r w:rsidRPr="00923BB1">
        <w:rPr>
          <w:rFonts w:asciiTheme="minorEastAsia" w:hAnsiTheme="minorEastAsia"/>
          <w:szCs w:val="24"/>
          <w:lang w:eastAsia="zh-CN"/>
        </w:rPr>
        <w:t>(</w:t>
      </w:r>
      <w:r w:rsidRPr="00923BB1">
        <w:rPr>
          <w:rFonts w:asciiTheme="minorEastAsia" w:hAnsiTheme="minorEastAsia" w:hint="eastAsia"/>
          <w:szCs w:val="24"/>
          <w:lang w:eastAsia="zh-CN"/>
        </w:rPr>
        <w:t>星期日</w:t>
      </w:r>
      <w:r w:rsidRPr="00923BB1">
        <w:rPr>
          <w:rFonts w:asciiTheme="minorEastAsia" w:hAnsiTheme="minorEastAsia"/>
          <w:szCs w:val="24"/>
          <w:lang w:eastAsia="zh-CN"/>
        </w:rPr>
        <w:t xml:space="preserve">) </w:t>
      </w:r>
      <w:r w:rsidRPr="00923BB1">
        <w:rPr>
          <w:rFonts w:asciiTheme="minorEastAsia" w:hAnsiTheme="minorEastAsia" w:hint="eastAsia"/>
          <w:szCs w:val="24"/>
          <w:lang w:eastAsia="zh-CN"/>
        </w:rPr>
        <w:t>，早餐后</w:t>
      </w:r>
      <w:r w:rsidRPr="00923BB1">
        <w:rPr>
          <w:rFonts w:asciiTheme="minorEastAsia" w:hAnsiTheme="minorEastAsia"/>
          <w:szCs w:val="24"/>
          <w:lang w:eastAsia="zh-CN"/>
        </w:rPr>
        <w:t>10</w:t>
      </w:r>
      <w:r w:rsidRPr="00923BB1">
        <w:rPr>
          <w:rFonts w:asciiTheme="minorEastAsia" w:hAnsiTheme="minorEastAsia" w:hint="eastAsia"/>
          <w:szCs w:val="24"/>
          <w:lang w:eastAsia="zh-CN"/>
        </w:rPr>
        <w:t>：</w:t>
      </w:r>
      <w:r w:rsidRPr="00923BB1">
        <w:rPr>
          <w:rFonts w:asciiTheme="minorEastAsia" w:hAnsiTheme="minorEastAsia"/>
          <w:szCs w:val="24"/>
          <w:lang w:eastAsia="zh-CN"/>
        </w:rPr>
        <w:t>00</w:t>
      </w:r>
      <w:r w:rsidRPr="00923BB1">
        <w:rPr>
          <w:rFonts w:asciiTheme="minorEastAsia" w:hAnsiTheme="minorEastAsia" w:hint="eastAsia"/>
          <w:szCs w:val="24"/>
          <w:lang w:eastAsia="zh-CN"/>
        </w:rPr>
        <w:t>，大会安排旅游车送参加者往九龙红磡火车站解散，参加者需自行安排返程交通。</w:t>
      </w:r>
    </w:p>
    <w:p w:rsidR="00401F05" w:rsidRPr="001D289A" w:rsidRDefault="008C6F78" w:rsidP="008C6F78">
      <w:pPr>
        <w:pStyle w:val="a3"/>
        <w:widowControl/>
        <w:numPr>
          <w:ilvl w:val="0"/>
          <w:numId w:val="24"/>
        </w:numPr>
        <w:ind w:leftChars="0"/>
        <w:rPr>
          <w:rFonts w:asciiTheme="minorEastAsia" w:hAnsiTheme="minorEastAsia"/>
          <w:szCs w:val="24"/>
          <w:lang w:eastAsia="zh-HK"/>
        </w:rPr>
      </w:pPr>
      <w:r w:rsidRPr="001D289A">
        <w:rPr>
          <w:rFonts w:asciiTheme="minorEastAsia" w:hAnsiTheme="minorEastAsia"/>
          <w:szCs w:val="24"/>
          <w:lang w:eastAsia="zh-CN"/>
        </w:rPr>
        <w:t>2015</w:t>
      </w:r>
      <w:r w:rsidRPr="001D289A">
        <w:rPr>
          <w:rFonts w:asciiTheme="minorEastAsia" w:hAnsiTheme="minorEastAsia" w:hint="eastAsia"/>
          <w:szCs w:val="24"/>
          <w:lang w:eastAsia="zh-CN"/>
        </w:rPr>
        <w:t>年</w:t>
      </w:r>
      <w:r w:rsidRPr="001D289A">
        <w:rPr>
          <w:rFonts w:asciiTheme="minorEastAsia" w:hAnsiTheme="minorEastAsia"/>
          <w:szCs w:val="24"/>
          <w:lang w:eastAsia="zh-CN"/>
        </w:rPr>
        <w:t>3</w:t>
      </w:r>
      <w:r w:rsidRPr="001D289A">
        <w:rPr>
          <w:rFonts w:asciiTheme="minorEastAsia" w:hAnsiTheme="minorEastAsia" w:hint="eastAsia"/>
          <w:szCs w:val="24"/>
          <w:lang w:eastAsia="zh-CN"/>
        </w:rPr>
        <w:t>月</w:t>
      </w:r>
      <w:r w:rsidRPr="001D289A">
        <w:rPr>
          <w:rFonts w:asciiTheme="minorEastAsia" w:hAnsiTheme="minorEastAsia"/>
          <w:szCs w:val="24"/>
          <w:lang w:eastAsia="zh-CN"/>
        </w:rPr>
        <w:t>29</w:t>
      </w:r>
      <w:r w:rsidRPr="001D289A">
        <w:rPr>
          <w:rFonts w:asciiTheme="minorEastAsia" w:hAnsiTheme="minorEastAsia" w:hint="eastAsia"/>
          <w:szCs w:val="24"/>
          <w:lang w:eastAsia="zh-CN"/>
        </w:rPr>
        <w:t>日回程内地交通订票及出发时间，请预留由九龙红磡火车站解散点，前往乘车</w:t>
      </w:r>
      <w:r w:rsidRPr="001D289A">
        <w:rPr>
          <w:rFonts w:asciiTheme="minorEastAsia" w:hAnsiTheme="minorEastAsia"/>
          <w:szCs w:val="24"/>
          <w:lang w:eastAsia="zh-CN"/>
        </w:rPr>
        <w:t>/</w:t>
      </w:r>
      <w:r w:rsidRPr="001D289A">
        <w:rPr>
          <w:rFonts w:asciiTheme="minorEastAsia" w:hAnsiTheme="minorEastAsia" w:hint="eastAsia"/>
          <w:szCs w:val="24"/>
          <w:lang w:eastAsia="zh-CN"/>
        </w:rPr>
        <w:t>船</w:t>
      </w:r>
      <w:r w:rsidRPr="001D289A">
        <w:rPr>
          <w:rFonts w:asciiTheme="minorEastAsia" w:hAnsiTheme="minorEastAsia"/>
          <w:szCs w:val="24"/>
          <w:lang w:eastAsia="zh-CN"/>
        </w:rPr>
        <w:t>/</w:t>
      </w:r>
      <w:r w:rsidRPr="001D289A">
        <w:rPr>
          <w:rFonts w:asciiTheme="minorEastAsia" w:hAnsiTheme="minorEastAsia" w:hint="eastAsia"/>
          <w:szCs w:val="24"/>
          <w:lang w:eastAsia="zh-CN"/>
        </w:rPr>
        <w:t>航班地点的交通时间，及星期日在各深圳过境口岸需轮候时间。如有需要，欢迎咨询秘书处回程交通安排。</w:t>
      </w:r>
    </w:p>
    <w:sectPr w:rsidR="00401F05" w:rsidRPr="001D289A" w:rsidSect="00896E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37" w:right="1106" w:bottom="1135" w:left="1800" w:header="7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0C" w:rsidRDefault="00D6150C" w:rsidP="007146F7">
      <w:r>
        <w:separator/>
      </w:r>
    </w:p>
  </w:endnote>
  <w:endnote w:type="continuationSeparator" w:id="0">
    <w:p w:rsidR="00D6150C" w:rsidRDefault="00D6150C" w:rsidP="007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65" w:rsidRDefault="00C301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55130"/>
      <w:docPartObj>
        <w:docPartGallery w:val="Page Numbers (Bottom of Page)"/>
        <w:docPartUnique/>
      </w:docPartObj>
    </w:sdtPr>
    <w:sdtEndPr/>
    <w:sdtContent>
      <w:p w:rsidR="00B853EC" w:rsidRPr="007568B1" w:rsidRDefault="00B853EC" w:rsidP="007568B1">
        <w:pPr>
          <w:tabs>
            <w:tab w:val="center" w:pos="4153"/>
            <w:tab w:val="right" w:pos="8306"/>
          </w:tabs>
          <w:snapToGrid w:val="0"/>
          <w:ind w:leftChars="-163" w:left="41" w:hangingChars="180" w:hanging="432"/>
          <w:jc w:val="center"/>
          <w:rPr>
            <w:rFonts w:ascii="Times New Roman" w:hAnsi="Times New Roman" w:cs="Times New Roman"/>
            <w:kern w:val="0"/>
            <w:sz w:val="20"/>
            <w:szCs w:val="20"/>
            <w:lang w:eastAsia="zh-HK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65" w:rsidRPr="00C30165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  <w:lang w:eastAsia="zh-HK"/>
          </w:rPr>
          <w:t xml:space="preserve">    </w:t>
        </w:r>
        <w:r w:rsidRPr="00467B40">
          <w:rPr>
            <w:rFonts w:hint="eastAsia"/>
            <w:sz w:val="20"/>
            <w:szCs w:val="20"/>
            <w:lang w:eastAsia="zh-HK"/>
          </w:rPr>
          <w:t xml:space="preserve"> </w:t>
        </w:r>
        <w:r w:rsidRPr="00CF3718">
          <w:rPr>
            <w:rFonts w:ascii="Times New Roman" w:hAnsi="Times New Roman" w:cs="Times New Roman" w:hint="eastAsia"/>
            <w:kern w:val="0"/>
            <w:sz w:val="20"/>
            <w:szCs w:val="20"/>
            <w:lang w:eastAsia="zh-HK"/>
          </w:rPr>
          <w:t>(</w:t>
        </w:r>
        <w:r w:rsidRPr="00CF3718">
          <w:rPr>
            <w:rFonts w:ascii="Times New Roman" w:eastAsia="SimSun" w:hAnsi="Times New Roman" w:cs="Times New Roman" w:hint="eastAsia"/>
            <w:color w:val="FF0000"/>
            <w:kern w:val="0"/>
            <w:sz w:val="20"/>
            <w:szCs w:val="20"/>
            <w:lang w:eastAsia="zh-CN"/>
          </w:rPr>
          <w:t>本</w:t>
        </w:r>
        <w:r w:rsidRPr="00467B40">
          <w:rPr>
            <w:rFonts w:ascii="Times New Roman" w:eastAsia="SimSun" w:hAnsi="Times New Roman" w:cs="Times New Roman" w:hint="eastAsia"/>
            <w:color w:val="FF0000"/>
            <w:kern w:val="0"/>
            <w:sz w:val="20"/>
            <w:szCs w:val="20"/>
            <w:lang w:eastAsia="zh-CN"/>
          </w:rPr>
          <w:t>单张</w:t>
        </w:r>
        <w:r w:rsidRPr="00CF3718">
          <w:rPr>
            <w:rFonts w:ascii="Times New Roman" w:eastAsia="SimSun" w:hAnsi="Times New Roman" w:cs="Times New Roman" w:hint="eastAsia"/>
            <w:color w:val="FF0000"/>
            <w:kern w:val="0"/>
            <w:sz w:val="20"/>
            <w:szCs w:val="20"/>
            <w:lang w:eastAsia="zh-CN"/>
          </w:rPr>
          <w:t>适用于：</w:t>
        </w:r>
        <w:r w:rsidRPr="003905B2">
          <w:rPr>
            <w:rFonts w:ascii="Times New Roman" w:eastAsia="SimSun" w:hAnsi="Times New Roman" w:cs="Times New Roman" w:hint="eastAsia"/>
            <w:color w:val="FF0000"/>
            <w:kern w:val="0"/>
            <w:sz w:val="20"/>
            <w:szCs w:val="20"/>
            <w:lang w:eastAsia="zh-CN"/>
          </w:rPr>
          <w:t>自費</w:t>
        </w:r>
        <w:r w:rsidRPr="00CF3718">
          <w:rPr>
            <w:rFonts w:ascii="Times New Roman" w:eastAsia="SimSun" w:hAnsi="Times New Roman" w:cs="Times New Roman" w:hint="eastAsia"/>
            <w:color w:val="FF0000"/>
            <w:kern w:val="0"/>
            <w:sz w:val="20"/>
            <w:szCs w:val="20"/>
            <w:lang w:eastAsia="zh-CN"/>
          </w:rPr>
          <w:t>申请人</w:t>
        </w:r>
        <w:r w:rsidRPr="00CF3718">
          <w:rPr>
            <w:rFonts w:ascii="Times New Roman" w:eastAsia="新細明體" w:hAnsi="Times New Roman" w:cs="Times New Roman" w:hint="eastAsia"/>
            <w:kern w:val="0"/>
            <w:sz w:val="20"/>
            <w:szCs w:val="20"/>
            <w:lang w:eastAsia="zh-HK"/>
          </w:rPr>
          <w:t>)</w:t>
        </w:r>
        <w:r w:rsidR="00C30165">
          <w:rPr>
            <w:rFonts w:ascii="Times New Roman" w:eastAsia="新細明體" w:hAnsi="Times New Roman" w:cs="Times New Roman" w:hint="eastAsia"/>
            <w:kern w:val="0"/>
            <w:sz w:val="20"/>
            <w:szCs w:val="20"/>
            <w:lang w:eastAsia="zh-HK"/>
          </w:rPr>
          <w:t xml:space="preserve">  </w:t>
        </w:r>
        <w:r w:rsidR="00C30165">
          <w:rPr>
            <w:rFonts w:ascii="Times New Roman" w:eastAsia="新細明體" w:hAnsi="Times New Roman" w:cs="Times New Roman" w:hint="eastAsia"/>
            <w:kern w:val="0"/>
            <w:sz w:val="20"/>
            <w:szCs w:val="20"/>
            <w:lang w:eastAsia="zh-HK"/>
          </w:rPr>
          <w:t>N-3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65" w:rsidRDefault="00C30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0C" w:rsidRDefault="00D6150C" w:rsidP="007146F7">
      <w:r>
        <w:separator/>
      </w:r>
    </w:p>
  </w:footnote>
  <w:footnote w:type="continuationSeparator" w:id="0">
    <w:p w:rsidR="00D6150C" w:rsidRDefault="00D6150C" w:rsidP="0071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65" w:rsidRDefault="00C301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EC" w:rsidRDefault="00B853EC">
    <w:pPr>
      <w:pStyle w:val="a5"/>
      <w:rPr>
        <w:lang w:eastAsia="zh-HK"/>
      </w:rPr>
    </w:pPr>
    <w:r>
      <w:rPr>
        <w:rFonts w:hint="eastAsia"/>
        <w:lang w:eastAsia="zh-HK"/>
      </w:rPr>
      <w:t>2015 CSD Course (</w:t>
    </w:r>
    <w:r w:rsidR="00F2559D">
      <w:rPr>
        <w:rFonts w:hint="eastAsia"/>
        <w:color w:val="C00000"/>
        <w:lang w:eastAsia="zh-HK"/>
      </w:rPr>
      <w:t>20141210</w:t>
    </w:r>
    <w:r w:rsidRPr="00467B40">
      <w:rPr>
        <w:rFonts w:hint="eastAsia"/>
        <w:color w:val="C00000"/>
        <w:lang w:eastAsia="zh-HK"/>
      </w:rPr>
      <w:t>-</w:t>
    </w:r>
    <w:r>
      <w:rPr>
        <w:rFonts w:hint="eastAsia"/>
        <w:color w:val="C00000"/>
        <w:lang w:eastAsia="zh-HK"/>
      </w:rPr>
      <w:t>N</w:t>
    </w:r>
    <w:r w:rsidR="00C30165">
      <w:rPr>
        <w:rFonts w:hint="eastAsia"/>
        <w:color w:val="C00000"/>
        <w:lang w:eastAsia="zh-HK"/>
      </w:rPr>
      <w:t>3</w:t>
    </w:r>
    <w:r>
      <w:rPr>
        <w:rFonts w:hint="eastAsia"/>
        <w:lang w:eastAsia="zh-HK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65" w:rsidRDefault="00C30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940"/>
    <w:multiLevelType w:val="hybridMultilevel"/>
    <w:tmpl w:val="F22C2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875E0F"/>
    <w:multiLevelType w:val="hybridMultilevel"/>
    <w:tmpl w:val="DD4AEBC8"/>
    <w:lvl w:ilvl="0" w:tplc="7F9AA184">
      <w:start w:val="2"/>
      <w:numFmt w:val="bullet"/>
      <w:lvlText w:val="-"/>
      <w:lvlJc w:val="left"/>
      <w:pPr>
        <w:ind w:left="207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0" w:hanging="480"/>
      </w:pPr>
      <w:rPr>
        <w:rFonts w:ascii="Wingdings" w:hAnsi="Wingdings" w:hint="default"/>
      </w:rPr>
    </w:lvl>
  </w:abstractNum>
  <w:abstractNum w:abstractNumId="2">
    <w:nsid w:val="0B6F5D61"/>
    <w:multiLevelType w:val="hybridMultilevel"/>
    <w:tmpl w:val="7CC8685C"/>
    <w:lvl w:ilvl="0" w:tplc="6C625A16">
      <w:start w:val="1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0C1308"/>
    <w:multiLevelType w:val="hybridMultilevel"/>
    <w:tmpl w:val="36A236AA"/>
    <w:lvl w:ilvl="0" w:tplc="BB449630">
      <w:start w:val="3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9B715C"/>
    <w:multiLevelType w:val="hybridMultilevel"/>
    <w:tmpl w:val="500437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1F4D11"/>
    <w:multiLevelType w:val="hybridMultilevel"/>
    <w:tmpl w:val="74E4BDF0"/>
    <w:lvl w:ilvl="0" w:tplc="E42AA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8F1BC5"/>
    <w:multiLevelType w:val="multilevel"/>
    <w:tmpl w:val="21E8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F268E"/>
    <w:multiLevelType w:val="hybridMultilevel"/>
    <w:tmpl w:val="759EAB98"/>
    <w:lvl w:ilvl="0" w:tplc="AB2E91D8">
      <w:start w:val="3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B77371"/>
    <w:multiLevelType w:val="hybridMultilevel"/>
    <w:tmpl w:val="118A6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2668B7"/>
    <w:multiLevelType w:val="hybridMultilevel"/>
    <w:tmpl w:val="E7121A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1C3FCA"/>
    <w:multiLevelType w:val="hybridMultilevel"/>
    <w:tmpl w:val="DA1CF8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3629ED"/>
    <w:multiLevelType w:val="hybridMultilevel"/>
    <w:tmpl w:val="5AB64A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701F93"/>
    <w:multiLevelType w:val="hybridMultilevel"/>
    <w:tmpl w:val="E5545D38"/>
    <w:lvl w:ilvl="0" w:tplc="7F9AA184">
      <w:start w:val="2"/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6524F9"/>
    <w:multiLevelType w:val="hybridMultilevel"/>
    <w:tmpl w:val="7F74FC0E"/>
    <w:lvl w:ilvl="0" w:tplc="2F3EE20C">
      <w:start w:val="2015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2E73CBC"/>
    <w:multiLevelType w:val="hybridMultilevel"/>
    <w:tmpl w:val="7BFE62B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55F901A7"/>
    <w:multiLevelType w:val="hybridMultilevel"/>
    <w:tmpl w:val="4426CA62"/>
    <w:lvl w:ilvl="0" w:tplc="7F9AA184">
      <w:start w:val="2"/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AAB2618"/>
    <w:multiLevelType w:val="hybridMultilevel"/>
    <w:tmpl w:val="17CAED7C"/>
    <w:lvl w:ilvl="0" w:tplc="C3CAB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435804"/>
    <w:multiLevelType w:val="hybridMultilevel"/>
    <w:tmpl w:val="AB00BA20"/>
    <w:lvl w:ilvl="0" w:tplc="6D4A0810">
      <w:start w:val="1"/>
      <w:numFmt w:val="lowerRoman"/>
      <w:lvlText w:val="(%1)"/>
      <w:lvlJc w:val="left"/>
      <w:pPr>
        <w:ind w:left="171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8">
    <w:nsid w:val="692E6772"/>
    <w:multiLevelType w:val="hybridMultilevel"/>
    <w:tmpl w:val="C92C49E2"/>
    <w:lvl w:ilvl="0" w:tplc="090C4ED6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694F4139"/>
    <w:multiLevelType w:val="hybridMultilevel"/>
    <w:tmpl w:val="F5D220F6"/>
    <w:lvl w:ilvl="0" w:tplc="973A2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C665FC2"/>
    <w:multiLevelType w:val="multilevel"/>
    <w:tmpl w:val="B8A65B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D9B1E70"/>
    <w:multiLevelType w:val="multilevel"/>
    <w:tmpl w:val="B2A63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9C6BEE"/>
    <w:multiLevelType w:val="hybridMultilevel"/>
    <w:tmpl w:val="CBB21FAE"/>
    <w:lvl w:ilvl="0" w:tplc="7F9AA184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B8A36BE"/>
    <w:multiLevelType w:val="hybridMultilevel"/>
    <w:tmpl w:val="B8D421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21"/>
  </w:num>
  <w:num w:numId="9">
    <w:abstractNumId w:val="20"/>
  </w:num>
  <w:num w:numId="10">
    <w:abstractNumId w:val="18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15"/>
  </w:num>
  <w:num w:numId="16">
    <w:abstractNumId w:val="22"/>
  </w:num>
  <w:num w:numId="17">
    <w:abstractNumId w:val="23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10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1A"/>
    <w:rsid w:val="00001371"/>
    <w:rsid w:val="00004AA8"/>
    <w:rsid w:val="000153D1"/>
    <w:rsid w:val="000155E8"/>
    <w:rsid w:val="000271DC"/>
    <w:rsid w:val="00032FE7"/>
    <w:rsid w:val="00034E26"/>
    <w:rsid w:val="0003660C"/>
    <w:rsid w:val="00095381"/>
    <w:rsid w:val="00095ECF"/>
    <w:rsid w:val="00097BA5"/>
    <w:rsid w:val="000A4EBF"/>
    <w:rsid w:val="000B3474"/>
    <w:rsid w:val="000B3C78"/>
    <w:rsid w:val="000B4F28"/>
    <w:rsid w:val="000C7DED"/>
    <w:rsid w:val="000D1877"/>
    <w:rsid w:val="000E1276"/>
    <w:rsid w:val="000E4F93"/>
    <w:rsid w:val="000F3997"/>
    <w:rsid w:val="000F4672"/>
    <w:rsid w:val="0010489F"/>
    <w:rsid w:val="00115F55"/>
    <w:rsid w:val="00124F68"/>
    <w:rsid w:val="0012780C"/>
    <w:rsid w:val="001354F2"/>
    <w:rsid w:val="0013637E"/>
    <w:rsid w:val="00147FD1"/>
    <w:rsid w:val="00163EF6"/>
    <w:rsid w:val="00164B5D"/>
    <w:rsid w:val="00177B78"/>
    <w:rsid w:val="001A6781"/>
    <w:rsid w:val="001A6E8F"/>
    <w:rsid w:val="001C3933"/>
    <w:rsid w:val="001D289A"/>
    <w:rsid w:val="001D2EB6"/>
    <w:rsid w:val="001D483F"/>
    <w:rsid w:val="001E22BC"/>
    <w:rsid w:val="001E27F8"/>
    <w:rsid w:val="001E7E33"/>
    <w:rsid w:val="001F3054"/>
    <w:rsid w:val="001F4C2C"/>
    <w:rsid w:val="001F674F"/>
    <w:rsid w:val="001F7626"/>
    <w:rsid w:val="00201221"/>
    <w:rsid w:val="0020744F"/>
    <w:rsid w:val="0021115A"/>
    <w:rsid w:val="00213A16"/>
    <w:rsid w:val="00223EFB"/>
    <w:rsid w:val="002321C6"/>
    <w:rsid w:val="00233D8C"/>
    <w:rsid w:val="00233FC2"/>
    <w:rsid w:val="00250155"/>
    <w:rsid w:val="00255373"/>
    <w:rsid w:val="00260F35"/>
    <w:rsid w:val="00271296"/>
    <w:rsid w:val="002722B7"/>
    <w:rsid w:val="00280437"/>
    <w:rsid w:val="00282A55"/>
    <w:rsid w:val="002910FD"/>
    <w:rsid w:val="0029342E"/>
    <w:rsid w:val="002B3CC6"/>
    <w:rsid w:val="002B69B6"/>
    <w:rsid w:val="002B751C"/>
    <w:rsid w:val="002C3A47"/>
    <w:rsid w:val="002D236D"/>
    <w:rsid w:val="002D2D3F"/>
    <w:rsid w:val="002D5F50"/>
    <w:rsid w:val="002E3DEC"/>
    <w:rsid w:val="002E69BF"/>
    <w:rsid w:val="00306EE7"/>
    <w:rsid w:val="003071CC"/>
    <w:rsid w:val="003149E1"/>
    <w:rsid w:val="003176A6"/>
    <w:rsid w:val="00320126"/>
    <w:rsid w:val="00324AE1"/>
    <w:rsid w:val="003339B1"/>
    <w:rsid w:val="003413C8"/>
    <w:rsid w:val="00346DE0"/>
    <w:rsid w:val="00347204"/>
    <w:rsid w:val="003660E2"/>
    <w:rsid w:val="00371AA5"/>
    <w:rsid w:val="0037221C"/>
    <w:rsid w:val="00382031"/>
    <w:rsid w:val="00385217"/>
    <w:rsid w:val="003905B2"/>
    <w:rsid w:val="003A33AB"/>
    <w:rsid w:val="003B29FC"/>
    <w:rsid w:val="003D5748"/>
    <w:rsid w:val="003D76FF"/>
    <w:rsid w:val="003E2E40"/>
    <w:rsid w:val="003E573C"/>
    <w:rsid w:val="003F5889"/>
    <w:rsid w:val="003F5EAC"/>
    <w:rsid w:val="00400D51"/>
    <w:rsid w:val="00401F05"/>
    <w:rsid w:val="0040365D"/>
    <w:rsid w:val="004043D0"/>
    <w:rsid w:val="0041120E"/>
    <w:rsid w:val="00412723"/>
    <w:rsid w:val="00412FF9"/>
    <w:rsid w:val="00421DEC"/>
    <w:rsid w:val="004220B7"/>
    <w:rsid w:val="00422DDC"/>
    <w:rsid w:val="004444E9"/>
    <w:rsid w:val="0044697B"/>
    <w:rsid w:val="00446B3E"/>
    <w:rsid w:val="004633E9"/>
    <w:rsid w:val="00465CC3"/>
    <w:rsid w:val="004662D8"/>
    <w:rsid w:val="00467B40"/>
    <w:rsid w:val="004709C2"/>
    <w:rsid w:val="00471EBC"/>
    <w:rsid w:val="004A3287"/>
    <w:rsid w:val="004A5E6B"/>
    <w:rsid w:val="004B0FF9"/>
    <w:rsid w:val="004B2CD5"/>
    <w:rsid w:val="004C249C"/>
    <w:rsid w:val="004C400C"/>
    <w:rsid w:val="004D6360"/>
    <w:rsid w:val="004E0404"/>
    <w:rsid w:val="004E2A06"/>
    <w:rsid w:val="004E4C77"/>
    <w:rsid w:val="004E523F"/>
    <w:rsid w:val="004E5561"/>
    <w:rsid w:val="0050348A"/>
    <w:rsid w:val="00503E46"/>
    <w:rsid w:val="005176B6"/>
    <w:rsid w:val="00525991"/>
    <w:rsid w:val="00526F43"/>
    <w:rsid w:val="005335DC"/>
    <w:rsid w:val="0054621F"/>
    <w:rsid w:val="005467C9"/>
    <w:rsid w:val="0056208B"/>
    <w:rsid w:val="0057611A"/>
    <w:rsid w:val="005772E4"/>
    <w:rsid w:val="00584E4A"/>
    <w:rsid w:val="00586DB9"/>
    <w:rsid w:val="00592924"/>
    <w:rsid w:val="005939CF"/>
    <w:rsid w:val="00593F46"/>
    <w:rsid w:val="005A007E"/>
    <w:rsid w:val="005A0755"/>
    <w:rsid w:val="005C0933"/>
    <w:rsid w:val="005C0AC9"/>
    <w:rsid w:val="005D7409"/>
    <w:rsid w:val="005F33DA"/>
    <w:rsid w:val="005F7E6C"/>
    <w:rsid w:val="00607BC0"/>
    <w:rsid w:val="00623D3A"/>
    <w:rsid w:val="00624EFA"/>
    <w:rsid w:val="00627869"/>
    <w:rsid w:val="00642C3D"/>
    <w:rsid w:val="006508A2"/>
    <w:rsid w:val="0065098E"/>
    <w:rsid w:val="006515BE"/>
    <w:rsid w:val="00651AF3"/>
    <w:rsid w:val="00651B19"/>
    <w:rsid w:val="00652867"/>
    <w:rsid w:val="006531CC"/>
    <w:rsid w:val="006721D8"/>
    <w:rsid w:val="00672D46"/>
    <w:rsid w:val="006739AA"/>
    <w:rsid w:val="00677756"/>
    <w:rsid w:val="00682493"/>
    <w:rsid w:val="00682F48"/>
    <w:rsid w:val="006871EE"/>
    <w:rsid w:val="006873FE"/>
    <w:rsid w:val="00694C8B"/>
    <w:rsid w:val="006972C2"/>
    <w:rsid w:val="006A7895"/>
    <w:rsid w:val="006B38AE"/>
    <w:rsid w:val="006C24CE"/>
    <w:rsid w:val="006C7907"/>
    <w:rsid w:val="006D31B4"/>
    <w:rsid w:val="006D49FF"/>
    <w:rsid w:val="006E0B0F"/>
    <w:rsid w:val="006E3372"/>
    <w:rsid w:val="00703F78"/>
    <w:rsid w:val="0070711B"/>
    <w:rsid w:val="007146F7"/>
    <w:rsid w:val="00715869"/>
    <w:rsid w:val="007315A6"/>
    <w:rsid w:val="00733A40"/>
    <w:rsid w:val="00734997"/>
    <w:rsid w:val="007427BC"/>
    <w:rsid w:val="00742E69"/>
    <w:rsid w:val="00754CBE"/>
    <w:rsid w:val="007568B1"/>
    <w:rsid w:val="0077798C"/>
    <w:rsid w:val="00780D1B"/>
    <w:rsid w:val="00782138"/>
    <w:rsid w:val="00784E7B"/>
    <w:rsid w:val="007877B7"/>
    <w:rsid w:val="0079395A"/>
    <w:rsid w:val="00797777"/>
    <w:rsid w:val="007A539B"/>
    <w:rsid w:val="007B2580"/>
    <w:rsid w:val="007C1BAE"/>
    <w:rsid w:val="007D22F9"/>
    <w:rsid w:val="007E27F1"/>
    <w:rsid w:val="007F3FB1"/>
    <w:rsid w:val="007F717A"/>
    <w:rsid w:val="00801939"/>
    <w:rsid w:val="00801E65"/>
    <w:rsid w:val="0080242B"/>
    <w:rsid w:val="00803231"/>
    <w:rsid w:val="00811F97"/>
    <w:rsid w:val="00823993"/>
    <w:rsid w:val="008359EC"/>
    <w:rsid w:val="00850CEA"/>
    <w:rsid w:val="00852E35"/>
    <w:rsid w:val="00870468"/>
    <w:rsid w:val="00887EDE"/>
    <w:rsid w:val="00896E2B"/>
    <w:rsid w:val="008A6C98"/>
    <w:rsid w:val="008A7B45"/>
    <w:rsid w:val="008B043A"/>
    <w:rsid w:val="008C03B6"/>
    <w:rsid w:val="008C14B5"/>
    <w:rsid w:val="008C533A"/>
    <w:rsid w:val="008C6F78"/>
    <w:rsid w:val="008D10FE"/>
    <w:rsid w:val="008E580D"/>
    <w:rsid w:val="008E6156"/>
    <w:rsid w:val="00900A99"/>
    <w:rsid w:val="00900EA6"/>
    <w:rsid w:val="009018F8"/>
    <w:rsid w:val="00911F99"/>
    <w:rsid w:val="009205B0"/>
    <w:rsid w:val="00923BB1"/>
    <w:rsid w:val="009253B4"/>
    <w:rsid w:val="00927E11"/>
    <w:rsid w:val="00933942"/>
    <w:rsid w:val="00942D2F"/>
    <w:rsid w:val="009660D0"/>
    <w:rsid w:val="009764A9"/>
    <w:rsid w:val="00987ED7"/>
    <w:rsid w:val="00995747"/>
    <w:rsid w:val="009A367E"/>
    <w:rsid w:val="009A417C"/>
    <w:rsid w:val="009A78CB"/>
    <w:rsid w:val="009B172E"/>
    <w:rsid w:val="009B3080"/>
    <w:rsid w:val="009C16F0"/>
    <w:rsid w:val="009D0631"/>
    <w:rsid w:val="009D2693"/>
    <w:rsid w:val="00A00F22"/>
    <w:rsid w:val="00A134B1"/>
    <w:rsid w:val="00A2096B"/>
    <w:rsid w:val="00A277D8"/>
    <w:rsid w:val="00A33919"/>
    <w:rsid w:val="00A451A8"/>
    <w:rsid w:val="00A543E5"/>
    <w:rsid w:val="00A57119"/>
    <w:rsid w:val="00A60134"/>
    <w:rsid w:val="00A6221F"/>
    <w:rsid w:val="00A74879"/>
    <w:rsid w:val="00A80892"/>
    <w:rsid w:val="00A81816"/>
    <w:rsid w:val="00A8247D"/>
    <w:rsid w:val="00A84793"/>
    <w:rsid w:val="00A873BB"/>
    <w:rsid w:val="00AA373E"/>
    <w:rsid w:val="00AA6370"/>
    <w:rsid w:val="00AA713F"/>
    <w:rsid w:val="00AB055C"/>
    <w:rsid w:val="00AB0F80"/>
    <w:rsid w:val="00AB14E3"/>
    <w:rsid w:val="00AC5314"/>
    <w:rsid w:val="00AC6C85"/>
    <w:rsid w:val="00AE5E05"/>
    <w:rsid w:val="00AE67DC"/>
    <w:rsid w:val="00AF73D0"/>
    <w:rsid w:val="00B001D6"/>
    <w:rsid w:val="00B12E86"/>
    <w:rsid w:val="00B33E6B"/>
    <w:rsid w:val="00B47209"/>
    <w:rsid w:val="00B53C86"/>
    <w:rsid w:val="00B57020"/>
    <w:rsid w:val="00B634D1"/>
    <w:rsid w:val="00B66E56"/>
    <w:rsid w:val="00B67912"/>
    <w:rsid w:val="00B72491"/>
    <w:rsid w:val="00B733A0"/>
    <w:rsid w:val="00B773EC"/>
    <w:rsid w:val="00B81925"/>
    <w:rsid w:val="00B853EC"/>
    <w:rsid w:val="00B943C7"/>
    <w:rsid w:val="00B94FA2"/>
    <w:rsid w:val="00BA0184"/>
    <w:rsid w:val="00BA28F5"/>
    <w:rsid w:val="00BA2F22"/>
    <w:rsid w:val="00BA60FE"/>
    <w:rsid w:val="00BB487A"/>
    <w:rsid w:val="00BB4E1D"/>
    <w:rsid w:val="00BB749E"/>
    <w:rsid w:val="00BC063F"/>
    <w:rsid w:val="00BC431F"/>
    <w:rsid w:val="00BC79D7"/>
    <w:rsid w:val="00BC7D43"/>
    <w:rsid w:val="00BD0098"/>
    <w:rsid w:val="00BD6AE6"/>
    <w:rsid w:val="00BE0BCC"/>
    <w:rsid w:val="00BE6DB3"/>
    <w:rsid w:val="00BF0F8D"/>
    <w:rsid w:val="00BF54BE"/>
    <w:rsid w:val="00C009CF"/>
    <w:rsid w:val="00C012E6"/>
    <w:rsid w:val="00C0613E"/>
    <w:rsid w:val="00C07ADA"/>
    <w:rsid w:val="00C1083B"/>
    <w:rsid w:val="00C16592"/>
    <w:rsid w:val="00C30165"/>
    <w:rsid w:val="00C32E02"/>
    <w:rsid w:val="00C33D7E"/>
    <w:rsid w:val="00C36974"/>
    <w:rsid w:val="00C37752"/>
    <w:rsid w:val="00C40864"/>
    <w:rsid w:val="00C50102"/>
    <w:rsid w:val="00C523BA"/>
    <w:rsid w:val="00C659B4"/>
    <w:rsid w:val="00C705E4"/>
    <w:rsid w:val="00C746E1"/>
    <w:rsid w:val="00C77439"/>
    <w:rsid w:val="00C876DE"/>
    <w:rsid w:val="00C9121D"/>
    <w:rsid w:val="00C97BA3"/>
    <w:rsid w:val="00CA29AE"/>
    <w:rsid w:val="00CA4891"/>
    <w:rsid w:val="00CA50C7"/>
    <w:rsid w:val="00CB20A1"/>
    <w:rsid w:val="00CE3610"/>
    <w:rsid w:val="00CF1993"/>
    <w:rsid w:val="00D04160"/>
    <w:rsid w:val="00D122C1"/>
    <w:rsid w:val="00D22ACE"/>
    <w:rsid w:val="00D234F9"/>
    <w:rsid w:val="00D34098"/>
    <w:rsid w:val="00D35A0F"/>
    <w:rsid w:val="00D36A7B"/>
    <w:rsid w:val="00D37359"/>
    <w:rsid w:val="00D37A7D"/>
    <w:rsid w:val="00D46696"/>
    <w:rsid w:val="00D52393"/>
    <w:rsid w:val="00D55A00"/>
    <w:rsid w:val="00D6150C"/>
    <w:rsid w:val="00D67D0B"/>
    <w:rsid w:val="00D7173E"/>
    <w:rsid w:val="00D71E39"/>
    <w:rsid w:val="00D7287A"/>
    <w:rsid w:val="00D73910"/>
    <w:rsid w:val="00D7616B"/>
    <w:rsid w:val="00D76D8A"/>
    <w:rsid w:val="00D76F23"/>
    <w:rsid w:val="00D844CB"/>
    <w:rsid w:val="00D870CC"/>
    <w:rsid w:val="00D87F81"/>
    <w:rsid w:val="00D95D25"/>
    <w:rsid w:val="00DA0D38"/>
    <w:rsid w:val="00DA12E8"/>
    <w:rsid w:val="00DA4000"/>
    <w:rsid w:val="00DA452C"/>
    <w:rsid w:val="00DA4786"/>
    <w:rsid w:val="00DB443E"/>
    <w:rsid w:val="00DB69D0"/>
    <w:rsid w:val="00DC66D7"/>
    <w:rsid w:val="00DD15A5"/>
    <w:rsid w:val="00DD70ED"/>
    <w:rsid w:val="00DE22D3"/>
    <w:rsid w:val="00DE656E"/>
    <w:rsid w:val="00DF6CD2"/>
    <w:rsid w:val="00E033CB"/>
    <w:rsid w:val="00E0798F"/>
    <w:rsid w:val="00E15C32"/>
    <w:rsid w:val="00E2250D"/>
    <w:rsid w:val="00E23EFF"/>
    <w:rsid w:val="00E36C16"/>
    <w:rsid w:val="00E45618"/>
    <w:rsid w:val="00E52833"/>
    <w:rsid w:val="00E528BE"/>
    <w:rsid w:val="00E55822"/>
    <w:rsid w:val="00E6395E"/>
    <w:rsid w:val="00E63E55"/>
    <w:rsid w:val="00E71304"/>
    <w:rsid w:val="00E74619"/>
    <w:rsid w:val="00E77658"/>
    <w:rsid w:val="00E814F8"/>
    <w:rsid w:val="00E817EA"/>
    <w:rsid w:val="00E82E30"/>
    <w:rsid w:val="00E84543"/>
    <w:rsid w:val="00EE372F"/>
    <w:rsid w:val="00EF2673"/>
    <w:rsid w:val="00EF35F1"/>
    <w:rsid w:val="00F0194C"/>
    <w:rsid w:val="00F02FB3"/>
    <w:rsid w:val="00F065D8"/>
    <w:rsid w:val="00F10783"/>
    <w:rsid w:val="00F12564"/>
    <w:rsid w:val="00F1634D"/>
    <w:rsid w:val="00F248E4"/>
    <w:rsid w:val="00F2559D"/>
    <w:rsid w:val="00F41B6D"/>
    <w:rsid w:val="00F609A9"/>
    <w:rsid w:val="00F613C6"/>
    <w:rsid w:val="00F6745E"/>
    <w:rsid w:val="00F7249D"/>
    <w:rsid w:val="00F83E6D"/>
    <w:rsid w:val="00F8641A"/>
    <w:rsid w:val="00F904E6"/>
    <w:rsid w:val="00F938E8"/>
    <w:rsid w:val="00FA1718"/>
    <w:rsid w:val="00FA4308"/>
    <w:rsid w:val="00FC03D5"/>
    <w:rsid w:val="00FC1D9A"/>
    <w:rsid w:val="00FD1407"/>
    <w:rsid w:val="00FD17EF"/>
    <w:rsid w:val="00FD39F5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1A"/>
    <w:pPr>
      <w:ind w:leftChars="200" w:left="480"/>
    </w:pPr>
  </w:style>
  <w:style w:type="table" w:styleId="a4">
    <w:name w:val="Table Grid"/>
    <w:basedOn w:val="a1"/>
    <w:uiPriority w:val="59"/>
    <w:rsid w:val="0057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6F7"/>
    <w:rPr>
      <w:sz w:val="20"/>
      <w:szCs w:val="20"/>
    </w:rPr>
  </w:style>
  <w:style w:type="character" w:styleId="a9">
    <w:name w:val="Hyperlink"/>
    <w:basedOn w:val="a0"/>
    <w:uiPriority w:val="99"/>
    <w:unhideWhenUsed/>
    <w:rsid w:val="008704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4EFA"/>
  </w:style>
  <w:style w:type="paragraph" w:styleId="aa">
    <w:name w:val="Balloon Text"/>
    <w:basedOn w:val="a"/>
    <w:link w:val="ab"/>
    <w:uiPriority w:val="99"/>
    <w:semiHidden/>
    <w:unhideWhenUsed/>
    <w:rsid w:val="00AF7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73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1A"/>
    <w:pPr>
      <w:ind w:leftChars="200" w:left="480"/>
    </w:pPr>
  </w:style>
  <w:style w:type="table" w:styleId="a4">
    <w:name w:val="Table Grid"/>
    <w:basedOn w:val="a1"/>
    <w:uiPriority w:val="59"/>
    <w:rsid w:val="0057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6F7"/>
    <w:rPr>
      <w:sz w:val="20"/>
      <w:szCs w:val="20"/>
    </w:rPr>
  </w:style>
  <w:style w:type="character" w:styleId="a9">
    <w:name w:val="Hyperlink"/>
    <w:basedOn w:val="a0"/>
    <w:uiPriority w:val="99"/>
    <w:unhideWhenUsed/>
    <w:rsid w:val="008704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4EFA"/>
  </w:style>
  <w:style w:type="paragraph" w:styleId="aa">
    <w:name w:val="Balloon Text"/>
    <w:basedOn w:val="a"/>
    <w:link w:val="ab"/>
    <w:uiPriority w:val="99"/>
    <w:semiHidden/>
    <w:unhideWhenUsed/>
    <w:rsid w:val="00AF7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7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dtraining@autism.h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csenie@ied.edu.h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xh69@126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mcf001@126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aimier2000@126.com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DFCB-9B1C-486F-AA0F-663E508B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27</cp:revision>
  <cp:lastPrinted>2014-12-10T03:23:00Z</cp:lastPrinted>
  <dcterms:created xsi:type="dcterms:W3CDTF">2014-12-10T00:24:00Z</dcterms:created>
  <dcterms:modified xsi:type="dcterms:W3CDTF">2014-12-10T04:50:00Z</dcterms:modified>
</cp:coreProperties>
</file>