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F" w:rsidRDefault="00FB2218" w:rsidP="00FF76EA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Arial"/>
          <w:b/>
          <w:kern w:val="0"/>
          <w:szCs w:val="24"/>
          <w:u w:val="single"/>
        </w:rPr>
      </w:pP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</w:t>
      </w:r>
      <w:r w:rsidR="004318C2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pPr w:leftFromText="180" w:rightFromText="180" w:vertAnchor="text" w:tblpX="-459" w:tblpY="1"/>
        <w:tblOverlap w:val="never"/>
        <w:tblW w:w="14992" w:type="dxa"/>
        <w:tblLook w:val="05A0" w:firstRow="1" w:lastRow="0" w:firstColumn="1" w:lastColumn="1" w:noHBand="0" w:noVBand="1"/>
      </w:tblPr>
      <w:tblGrid>
        <w:gridCol w:w="2943"/>
        <w:gridCol w:w="884"/>
        <w:gridCol w:w="2093"/>
        <w:gridCol w:w="2087"/>
        <w:gridCol w:w="3441"/>
        <w:gridCol w:w="3544"/>
      </w:tblGrid>
      <w:tr w:rsidR="00FF76EA" w:rsidRPr="00453A7C" w:rsidTr="00020C12">
        <w:tc>
          <w:tcPr>
            <w:tcW w:w="2943" w:type="dxa"/>
          </w:tcPr>
          <w:p w:rsidR="00933BE1" w:rsidRPr="00020C12" w:rsidRDefault="00FF76EA" w:rsidP="00233D67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學 校 </w:t>
            </w:r>
            <w:r w:rsidR="00933BE1"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/ 機 構</w:t>
            </w:r>
          </w:p>
          <w:p w:rsidR="00FF76EA" w:rsidRPr="00020C12" w:rsidRDefault="00FF76EA" w:rsidP="00933BE1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 稱</w:t>
            </w:r>
          </w:p>
        </w:tc>
        <w:tc>
          <w:tcPr>
            <w:tcW w:w="884" w:type="dxa"/>
          </w:tcPr>
          <w:p w:rsidR="00FF76EA" w:rsidRPr="00020C12" w:rsidRDefault="00933BE1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参加人數</w:t>
            </w:r>
          </w:p>
        </w:tc>
        <w:tc>
          <w:tcPr>
            <w:tcW w:w="2093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36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2087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37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441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42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544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55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E002D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093" w:type="dxa"/>
          </w:tcPr>
          <w:p w:rsidR="000C0671" w:rsidRPr="00AE322C" w:rsidRDefault="00FF76EA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劉紫清</w:t>
            </w:r>
            <w:r w:rsidR="000C0671" w:rsidRPr="000C067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葉縉霖5</w:t>
            </w:r>
          </w:p>
        </w:tc>
        <w:tc>
          <w:tcPr>
            <w:tcW w:w="2087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任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愷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健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 永 佳</w:t>
            </w:r>
          </w:p>
        </w:tc>
        <w:tc>
          <w:tcPr>
            <w:tcW w:w="3544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張 日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壤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 展 冲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岑 樂 謙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884" w:type="dxa"/>
          </w:tcPr>
          <w:p w:rsidR="00FF76EA" w:rsidRPr="00AE322C" w:rsidRDefault="00933BE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戚雅婷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何力行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曾嘉浩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Eldrick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劉浩倫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文諾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吳子明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鄭嘉健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古天朗</w:t>
            </w:r>
            <w:proofErr w:type="gramEnd"/>
          </w:p>
          <w:p w:rsidR="003F1DA5" w:rsidRDefault="00FF76EA" w:rsidP="004318C2">
            <w:pPr>
              <w:widowControl/>
              <w:tabs>
                <w:tab w:val="right" w:pos="1871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黃天朗</w:t>
            </w:r>
            <w:r w:rsidR="004318C2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ab/>
            </w:r>
          </w:p>
          <w:p w:rsidR="00FF76EA" w:rsidRPr="003F1DA5" w:rsidRDefault="00FF76EA" w:rsidP="003F1DA5">
            <w:pPr>
              <w:jc w:val="center"/>
              <w:rPr>
                <w:rFonts w:ascii="細明體" w:eastAsia="細明體" w:hAnsi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何棣邦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麥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御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華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黃家晉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蕭嘉榮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Namling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秦宇軒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陳毅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陶信成_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盧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施予</w:t>
            </w:r>
          </w:p>
          <w:p w:rsidR="00933BE1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陳坤寶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陳靖彤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黃俊濤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蕭卓豐</w:t>
            </w:r>
            <w:proofErr w:type="gram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王銘培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周順豐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郭鍵霖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葉嘉希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鍾煒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樂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司徒譽培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葉倬廷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2093" w:type="dxa"/>
          </w:tcPr>
          <w:p w:rsidR="00FF76EA" w:rsidRPr="00AE322C" w:rsidRDefault="00FF76EA" w:rsidP="00933BE1">
            <w:pPr>
              <w:widowControl/>
              <w:tabs>
                <w:tab w:val="left" w:pos="1226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李靜怡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黃柏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桁</w:t>
            </w:r>
            <w:proofErr w:type="gramEnd"/>
          </w:p>
        </w:tc>
        <w:tc>
          <w:tcPr>
            <w:tcW w:w="2087" w:type="dxa"/>
          </w:tcPr>
          <w:p w:rsidR="00933BE1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馬智宏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陸嘉浚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曾建樂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王展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臻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傅靖鈞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楊卓藍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謝諾誼</w:t>
            </w:r>
            <w:proofErr w:type="gramEnd"/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周宇岳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姚偉良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楊啟隆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雷軼舒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王冬妮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柯展鴻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楊靜宜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鄭文康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梁焯音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黃志燊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劉肇揮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蘇子聰</w:t>
            </w: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區港業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梁卓鋒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陳灝賢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黃健恆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蔡東霖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鄧凱茵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顧銘哲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李廣釗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陳景熙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李志聰</w:t>
            </w:r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吳凱勳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李寶兒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施純熙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羨杏</w:t>
            </w:r>
            <w:proofErr w:type="gram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884" w:type="dxa"/>
          </w:tcPr>
          <w:p w:rsidR="00FF76EA" w:rsidRPr="00BF5972" w:rsidRDefault="00C56581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何旭途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何芷婷</w:t>
            </w:r>
          </w:p>
        </w:tc>
        <w:tc>
          <w:tcPr>
            <w:tcW w:w="2087" w:type="dxa"/>
          </w:tcPr>
          <w:p w:rsidR="00933BE1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馮淦璋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葉逸熙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</w:tc>
        <w:tc>
          <w:tcPr>
            <w:tcW w:w="3441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854A0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鄧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浩研</w:t>
            </w:r>
            <w:r w:rsidR="00C56581" w:rsidRPr="00C5658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="00C5658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黃漢彥</w:t>
            </w:r>
          </w:p>
        </w:tc>
        <w:tc>
          <w:tcPr>
            <w:tcW w:w="3544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朱浚鞍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區展鴻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 xml:space="preserve">, </w:t>
            </w:r>
            <w:bookmarkStart w:id="0" w:name="_GoBack"/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徐子</w:t>
            </w:r>
            <w:r w:rsidR="008530CF" w:rsidRPr="008530CF">
              <w:rPr>
                <w:rFonts w:ascii="新細明體" w:eastAsia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恩</w:t>
            </w:r>
            <w:bookmarkEnd w:id="0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7B6BF5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王子晴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昇</w:t>
            </w:r>
            <w:proofErr w:type="gramEnd"/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林嘉寶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曾家穎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張浩倫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鄧綽瑤 </w:t>
            </w: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江子軒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蘇煒喬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張麗嬅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Mubashir</w:t>
            </w:r>
            <w:proofErr w:type="spellEnd"/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98647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2093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LEUNG_HoiOn</w:t>
            </w:r>
            <w:proofErr w:type="spellEnd"/>
          </w:p>
          <w:p w:rsidR="00FF76EA" w:rsidRPr="0098647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SHEN Emily</w:t>
            </w:r>
          </w:p>
        </w:tc>
        <w:tc>
          <w:tcPr>
            <w:tcW w:w="2087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WU_Chloe</w:t>
            </w:r>
            <w:proofErr w:type="spellEnd"/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YAN_YuTong</w:t>
            </w:r>
            <w:proofErr w:type="spellEnd"/>
          </w:p>
        </w:tc>
        <w:tc>
          <w:tcPr>
            <w:tcW w:w="3441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CHAU_TszChing_Annabella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CHEUNG_CheukWai_Christy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MARSH_Megan</w:t>
            </w:r>
            <w:proofErr w:type="spell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LI_Sophia_Grace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LO_SzeWing_Candice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TsangHoiTing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YIP_Clarice</w:t>
            </w:r>
            <w:proofErr w:type="spellEnd"/>
          </w:p>
          <w:p w:rsidR="00FF76EA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YOUNG_Laura</w:t>
            </w:r>
            <w:proofErr w:type="spell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</w:t>
            </w:r>
            <w:r w:rsidR="000A0BF3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Ariel Chan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Ruby Chung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梁本天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Pang Yuk Ping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Denise Wong 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李穎兒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王哲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陳善楠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Chong </w:t>
            </w:r>
            <w:proofErr w:type="spellStart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Ching</w:t>
            </w:r>
            <w:proofErr w:type="spellEnd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Yan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杜文娟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Flora Chan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Tiffany Chin</w:t>
            </w: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Kitty Poon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周秀英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Sindy</w:t>
            </w:r>
            <w:proofErr w:type="spellEnd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Lee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Billie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Phoebe Fung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37E07" w:rsidRPr="00453A7C" w:rsidTr="00233D67">
        <w:tc>
          <w:tcPr>
            <w:tcW w:w="2943" w:type="dxa"/>
          </w:tcPr>
          <w:p w:rsidR="00F37E07" w:rsidRPr="000A0BF3" w:rsidRDefault="00F37E07" w:rsidP="00F37E0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0BF3">
              <w:rPr>
                <w:rFonts w:ascii="微軟正黑體" w:eastAsia="微軟正黑體" w:hAnsi="微軟正黑體" w:hint="eastAsia"/>
              </w:rPr>
              <w:lastRenderedPageBreak/>
              <w:t>沙田公立學校</w:t>
            </w:r>
          </w:p>
          <w:p w:rsidR="00F37E07" w:rsidRPr="000A0BF3" w:rsidRDefault="00F37E07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884" w:type="dxa"/>
          </w:tcPr>
          <w:p w:rsidR="00F37E07" w:rsidRPr="000A0BF3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2093" w:type="dxa"/>
          </w:tcPr>
          <w:p w:rsidR="00F37E07" w:rsidRPr="000A0BF3" w:rsidRDefault="00F37E07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梁文卓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481466" w:rsidRPr="000A0BF3" w:rsidRDefault="00481466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r w:rsidR="004318C2" w:rsidRPr="004318C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頴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陳朗彥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陳子聰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楊傑竣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譚偉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祐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02</w:t>
            </w:r>
          </w:p>
        </w:tc>
        <w:tc>
          <w:tcPr>
            <w:tcW w:w="2087" w:type="dxa"/>
          </w:tcPr>
          <w:p w:rsidR="00933BE1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周智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銪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5F234E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謝浩賢 0</w:t>
            </w:r>
            <w:r w:rsidR="00294D0C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  <w:p w:rsidR="00710745" w:rsidRPr="000A0BF3" w:rsidRDefault="005F234E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蔡思遠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劉浩賢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高嘉禧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郭鈞同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陳琛義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謝林恩 02</w:t>
            </w:r>
          </w:p>
        </w:tc>
        <w:tc>
          <w:tcPr>
            <w:tcW w:w="3441" w:type="dxa"/>
          </w:tcPr>
          <w:p w:rsidR="00710745" w:rsidRPr="000A0BF3" w:rsidRDefault="0071074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蘇澤榮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、丘籽</w:t>
            </w:r>
            <w:proofErr w:type="gramStart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婧</w:t>
            </w:r>
            <w:proofErr w:type="gramEnd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許彥澤04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、謝林恩 04、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余可晴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、司徒志朗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尹立仁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、陳坤森 03</w:t>
            </w:r>
          </w:p>
          <w:p w:rsidR="00F37E07" w:rsidRPr="000A0BF3" w:rsidRDefault="00F37E07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BB7766" w:rsidRPr="00453A7C" w:rsidTr="00233D67">
        <w:tc>
          <w:tcPr>
            <w:tcW w:w="2943" w:type="dxa"/>
          </w:tcPr>
          <w:p w:rsidR="00BB7766" w:rsidRPr="000A0BF3" w:rsidRDefault="00BB7766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  <w:proofErr w:type="gramStart"/>
            <w:r w:rsidRPr="000A0BF3">
              <w:rPr>
                <w:rFonts w:ascii="微軟正黑體" w:eastAsia="微軟正黑體" w:hAnsi="微軟正黑體" w:hint="eastAsia"/>
              </w:rPr>
              <w:t>匡智翠林晨崗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>學校</w:t>
            </w:r>
          </w:p>
          <w:p w:rsidR="00677888" w:rsidRPr="000A0BF3" w:rsidRDefault="00677888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884" w:type="dxa"/>
          </w:tcPr>
          <w:p w:rsidR="00BB7766" w:rsidRPr="00932FC7" w:rsidRDefault="000C0671" w:rsidP="00F73935">
            <w:pPr>
              <w:widowControl/>
              <w:rPr>
                <w:rFonts w:ascii="細明體" w:eastAsia="細明體" w:hAnsi="標楷體" w:cs="Arial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932FC7">
              <w:rPr>
                <w:rFonts w:ascii="細明體" w:eastAsia="細明體" w:hAnsi="標楷體" w:cs="Arial" w:hint="eastAsia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2093" w:type="dxa"/>
          </w:tcPr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陳彦霖2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陳俊廷</w:t>
            </w:r>
          </w:p>
          <w:p w:rsidR="006D6552" w:rsidRPr="000A0BF3" w:rsidRDefault="006D6552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杜泓鍵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洪溢謙</w:t>
            </w:r>
            <w:proofErr w:type="gramEnd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2087" w:type="dxa"/>
          </w:tcPr>
          <w:p w:rsidR="00BB7766" w:rsidRPr="000A0BF3" w:rsidRDefault="00D50538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志盛2、</w:t>
            </w:r>
            <w:r w:rsidR="006D6552" w:rsidRPr="00A079F7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莫智</w:t>
            </w:r>
            <w:proofErr w:type="gramStart"/>
            <w:r w:rsidR="000C0671" w:rsidRPr="00BF5972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恒</w:t>
            </w:r>
            <w:proofErr w:type="gramEnd"/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  <w:p w:rsidR="00F73935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張家銘3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蔡祉融</w:t>
            </w:r>
          </w:p>
          <w:p w:rsidR="00F73935" w:rsidRPr="000A0BF3" w:rsidRDefault="00F7393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周以衡</w:t>
            </w:r>
            <w:proofErr w:type="gramEnd"/>
          </w:p>
        </w:tc>
        <w:tc>
          <w:tcPr>
            <w:tcW w:w="3441" w:type="dxa"/>
          </w:tcPr>
          <w:p w:rsidR="00BB7766" w:rsidRPr="000A0BF3" w:rsidRDefault="00E4515D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嚴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沚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聰 2、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黃嘉耀2、黄柏淘</w:t>
            </w:r>
          </w:p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胡程皓1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4304CB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陳德熺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、李俊傑</w:t>
            </w:r>
          </w:p>
        </w:tc>
        <w:tc>
          <w:tcPr>
            <w:tcW w:w="3544" w:type="dxa"/>
          </w:tcPr>
          <w:p w:rsidR="00BB7766" w:rsidRPr="000A0BF3" w:rsidRDefault="00E4515D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温建明 4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、廖家進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、李皓勤</w:t>
            </w:r>
          </w:p>
          <w:p w:rsidR="00F73935" w:rsidRPr="000A0BF3" w:rsidRDefault="00F73935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陳晉暉</w:t>
            </w:r>
            <w:proofErr w:type="gramEnd"/>
          </w:p>
        </w:tc>
      </w:tr>
      <w:tr w:rsidR="00F02AD9" w:rsidRPr="00453A7C" w:rsidTr="00233D67">
        <w:tc>
          <w:tcPr>
            <w:tcW w:w="2943" w:type="dxa"/>
          </w:tcPr>
          <w:p w:rsidR="00F02AD9" w:rsidRPr="008136B8" w:rsidRDefault="00F02AD9" w:rsidP="00F02AD9">
            <w:pPr>
              <w:jc w:val="center"/>
              <w:rPr>
                <w:rFonts w:ascii="Adobe 黑体 Std R" w:hAnsi="Adobe 黑体 Std R"/>
                <w:sz w:val="20"/>
                <w:szCs w:val="20"/>
                <w:lang w:eastAsia="zh-HK"/>
              </w:rPr>
            </w:pPr>
            <w:proofErr w:type="gramStart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保良局陳麗玲</w:t>
            </w:r>
            <w:proofErr w:type="gramEnd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(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百周年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)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學校</w:t>
            </w:r>
          </w:p>
        </w:tc>
        <w:tc>
          <w:tcPr>
            <w:tcW w:w="88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093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馮凱威</w:t>
            </w:r>
          </w:p>
        </w:tc>
        <w:tc>
          <w:tcPr>
            <w:tcW w:w="2087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張家朗</w:t>
            </w:r>
          </w:p>
        </w:tc>
        <w:tc>
          <w:tcPr>
            <w:tcW w:w="3441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RPr="00453A7C" w:rsidTr="00233D67">
        <w:tc>
          <w:tcPr>
            <w:tcW w:w="2943" w:type="dxa"/>
          </w:tcPr>
          <w:p w:rsidR="00F02AD9" w:rsidRDefault="00F02AD9" w:rsidP="00F02AD9">
            <w:pPr>
              <w:jc w:val="center"/>
              <w:rPr>
                <w:rFonts w:ascii="微軟正黑體" w:eastAsia="微軟正黑體" w:hAnsi="微軟正黑體"/>
                <w:color w:val="C00000"/>
                <w:lang w:eastAsia="zh-HK"/>
              </w:rPr>
            </w:pPr>
            <w:r w:rsidRPr="000A0BF3">
              <w:rPr>
                <w:rFonts w:ascii="微軟正黑體" w:eastAsia="微軟正黑體" w:hAnsi="微軟正黑體" w:hint="eastAsia"/>
              </w:rPr>
              <w:t>明</w:t>
            </w:r>
            <w:proofErr w:type="gramStart"/>
            <w:r w:rsidRPr="000A0BF3">
              <w:rPr>
                <w:rFonts w:ascii="微軟正黑體" w:eastAsia="微軟正黑體" w:hAnsi="微軟正黑體" w:hint="eastAsia"/>
              </w:rPr>
              <w:t>愛樂進學校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吳禮文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香國權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A03F4D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</w:rPr>
            </w:pP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曾</w:t>
            </w:r>
            <w:r w:rsidR="00BF5972" w:rsidRPr="00EC4FB5">
              <w:rPr>
                <w:rFonts w:ascii="細明體" w:eastAsia="細明體" w:hAnsi="細明體" w:cs="細明體" w:hint="eastAsia"/>
                <w:color w:val="FF0000"/>
                <w:sz w:val="21"/>
                <w:szCs w:val="21"/>
                <w:shd w:val="clear" w:color="auto" w:fill="FFFFFF"/>
              </w:rPr>
              <w:t>顯</w:t>
            </w: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雯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劉子斌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徐旭浩</w:t>
            </w:r>
          </w:p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Tr="00C85075">
        <w:tc>
          <w:tcPr>
            <w:tcW w:w="2943" w:type="dxa"/>
          </w:tcPr>
          <w:p w:rsidR="00F02AD9" w:rsidRPr="00AE322C" w:rsidRDefault="00F02AD9" w:rsidP="00F02AD9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個人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98647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鄭靄其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上述名單如有錯漏，請通知秘書處</w:t>
      </w:r>
      <w:r w:rsidRPr="00D91BE8">
        <w:rPr>
          <w:rFonts w:ascii="標楷體" w:eastAsia="標楷體" w:hAnsi="標楷體" w:hint="eastAsia"/>
          <w:sz w:val="28"/>
          <w:szCs w:val="28"/>
        </w:rPr>
        <w:t>黃慧儀小姐</w:t>
      </w:r>
    </w:p>
    <w:p w:rsidR="00FF76EA" w:rsidRP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91BE8">
        <w:rPr>
          <w:rFonts w:ascii="標楷體" w:eastAsia="標楷體" w:hAnsi="標楷體" w:hint="eastAsia"/>
          <w:sz w:val="28"/>
          <w:szCs w:val="28"/>
        </w:rPr>
        <w:t>電話：</w:t>
      </w:r>
      <w:r w:rsidRPr="00D91BE8">
        <w:rPr>
          <w:rFonts w:ascii="標楷體" w:eastAsia="標楷體" w:hAnsi="標楷體"/>
          <w:sz w:val="28"/>
          <w:szCs w:val="28"/>
        </w:rPr>
        <w:t xml:space="preserve"> 2948-7763</w:t>
      </w:r>
      <w:r w:rsidRPr="00D91BE8">
        <w:rPr>
          <w:rFonts w:ascii="標楷體" w:eastAsia="標楷體" w:hAnsi="標楷體" w:hint="eastAsia"/>
          <w:sz w:val="28"/>
          <w:szCs w:val="28"/>
        </w:rPr>
        <w:t>；傳真：</w:t>
      </w:r>
      <w:r w:rsidRPr="00D91BE8">
        <w:rPr>
          <w:rFonts w:ascii="標楷體" w:eastAsia="標楷體" w:hAnsi="標楷體" w:hint="eastAsia"/>
          <w:sz w:val="28"/>
          <w:szCs w:val="28"/>
          <w:lang w:eastAsia="zh-HK"/>
        </w:rPr>
        <w:t>2948-7993；</w:t>
      </w:r>
      <w:r w:rsidRPr="00D91BE8">
        <w:rPr>
          <w:rFonts w:ascii="標楷體" w:eastAsia="標楷體" w:hAnsi="標楷體" w:hint="eastAsia"/>
          <w:sz w:val="28"/>
          <w:szCs w:val="28"/>
        </w:rPr>
        <w:t>電郵</w:t>
      </w:r>
      <w:r w:rsidR="000E2CEB">
        <w:fldChar w:fldCharType="begin"/>
      </w:r>
      <w:r w:rsidR="000E2CEB">
        <w:instrText xml:space="preserve"> HYPERLINK "mailto:csenie@ied.edu.hk" </w:instrText>
      </w:r>
      <w:r w:rsidR="000E2CEB">
        <w:fldChar w:fldCharType="separate"/>
      </w:r>
      <w:r w:rsidRPr="00D91BE8">
        <w:rPr>
          <w:rFonts w:ascii="標楷體" w:eastAsia="標楷體" w:hAnsi="標楷體"/>
          <w:sz w:val="28"/>
          <w:szCs w:val="28"/>
        </w:rPr>
        <w:t>csenie@ied.edu.hk</w:t>
      </w:r>
      <w:r w:rsidR="000E2CEB">
        <w:rPr>
          <w:rFonts w:ascii="標楷體" w:eastAsia="標楷體" w:hAnsi="標楷體"/>
          <w:sz w:val="28"/>
          <w:szCs w:val="28"/>
        </w:rPr>
        <w:fldChar w:fldCharType="end"/>
      </w:r>
    </w:p>
    <w:p w:rsidR="000A0BF3" w:rsidRDefault="000A0BF3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FF76EA" w:rsidRDefault="00FF76EA" w:rsidP="008F0F49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</w:rPr>
      </w:pPr>
    </w:p>
    <w:p w:rsidR="00E86C58" w:rsidRPr="00E86C58" w:rsidRDefault="00E86C58" w:rsidP="00E86C58">
      <w:pPr>
        <w:widowControl/>
        <w:shd w:val="clear" w:color="auto" w:fill="FFFFFF"/>
        <w:ind w:rightChars="-208" w:right="-499"/>
        <w:jc w:val="center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E15844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郵票設計比賽得獎名單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508"/>
        <w:gridCol w:w="4920"/>
        <w:gridCol w:w="3997"/>
      </w:tblGrid>
      <w:tr w:rsidR="00453A7C" w:rsidRPr="006C25F3" w:rsidTr="008F0F49">
        <w:tc>
          <w:tcPr>
            <w:tcW w:w="5508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獎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 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項</w:t>
            </w:r>
          </w:p>
        </w:tc>
        <w:tc>
          <w:tcPr>
            <w:tcW w:w="4920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 校  及  班 級</w:t>
            </w:r>
          </w:p>
        </w:tc>
        <w:tc>
          <w:tcPr>
            <w:tcW w:w="3997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姓名 (參賽圖案編號)</w:t>
            </w:r>
          </w:p>
        </w:tc>
      </w:tr>
      <w:tr w:rsidR="000E6DA1" w:rsidRPr="00C27CEC" w:rsidTr="008F0F49">
        <w:tc>
          <w:tcPr>
            <w:tcW w:w="550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201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5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年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第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8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屆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聯合國【世界關顧自閉日】</w:t>
            </w:r>
          </w:p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大中華地區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紀念封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圖案設計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得獎人</w:t>
            </w:r>
          </w:p>
        </w:tc>
        <w:tc>
          <w:tcPr>
            <w:tcW w:w="4920" w:type="dxa"/>
          </w:tcPr>
          <w:p w:rsidR="000E6DA1" w:rsidRPr="00C27CEC" w:rsidRDefault="000437D9" w:rsidP="003F73E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0E6DA1" w:rsidRPr="003F73E8" w:rsidRDefault="000437D9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評審團大獎</w:t>
            </w:r>
          </w:p>
        </w:tc>
        <w:tc>
          <w:tcPr>
            <w:tcW w:w="4920" w:type="dxa"/>
          </w:tcPr>
          <w:p w:rsidR="00177292" w:rsidRPr="00177292" w:rsidRDefault="000C0671" w:rsidP="00C8507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5BDD">
              <w:rPr>
                <w:rFonts w:ascii="標楷體" w:eastAsia="標楷體" w:hAnsi="標楷體" w:hint="eastAsia"/>
                <w:szCs w:val="24"/>
              </w:rPr>
              <w:t>多元創意</w:t>
            </w:r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C16E0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洪溢謙</w:t>
            </w:r>
            <w:proofErr w:type="gramEnd"/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最具風格圖案設計獎</w:t>
            </w:r>
          </w:p>
        </w:tc>
        <w:tc>
          <w:tcPr>
            <w:tcW w:w="4920" w:type="dxa"/>
          </w:tcPr>
          <w:p w:rsidR="00177292" w:rsidRPr="00177292" w:rsidRDefault="000C0671" w:rsidP="00C16E0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最具潛質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177292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楊傑俊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系列主題圖案設計獎</w:t>
            </w:r>
          </w:p>
        </w:tc>
        <w:tc>
          <w:tcPr>
            <w:tcW w:w="4920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馮凱威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0437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0"/>
              </w:rPr>
              <w:t>蕭君寧</w:t>
            </w: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何少霞老師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CE1198" w:rsidRDefault="006D06D2" w:rsidP="0054711F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陳珮文老師、梁漫真老師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楊尚嵐老</w:t>
            </w:r>
            <w:r w:rsid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師</w:t>
            </w:r>
          </w:p>
          <w:p w:rsidR="006D06D2" w:rsidRPr="00CE1198" w:rsidRDefault="006D06D2" w:rsidP="00CE11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朱頌恩老師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羅卓怡老師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、李慧萍老師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1198">
              <w:rPr>
                <w:rFonts w:ascii="Adobe 黑体 Std R" w:hAnsi="Adobe 黑体 Std R" w:hint="eastAsia"/>
                <w:sz w:val="20"/>
                <w:szCs w:val="20"/>
              </w:rPr>
              <w:t>吳紅詩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414D5A" w:rsidRDefault="00414D5A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明</w:t>
            </w:r>
            <w:proofErr w:type="gramStart"/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愛樂進學校</w:t>
            </w:r>
            <w:proofErr w:type="gramEnd"/>
          </w:p>
        </w:tc>
        <w:tc>
          <w:tcPr>
            <w:tcW w:w="3997" w:type="dxa"/>
          </w:tcPr>
          <w:p w:rsidR="00DB1153" w:rsidRPr="00DB1153" w:rsidRDefault="00DB1153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馬瑞賢老師、黃家敏老師、梁潔蘭老師、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  <w:lang w:eastAsia="zh-HK"/>
              </w:rPr>
              <w:t xml:space="preserve">   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鄭紫玲老師、鄒汶芯老師、劉漢輝老師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洪愛明老師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F4CF1" w:rsidRPr="007B6BF5" w:rsidRDefault="007B6BF5" w:rsidP="007F4CF1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F4CF1">
              <w:rPr>
                <w:rFonts w:asciiTheme="minorEastAsia" w:hAnsiTheme="minorEastAsia" w:hint="eastAsia"/>
                <w:sz w:val="20"/>
                <w:szCs w:val="20"/>
              </w:rPr>
              <w:t>楊綺華老師</w:t>
            </w:r>
            <w:r w:rsidR="007F4CF1" w:rsidRPr="007F4CF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江婷老師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br/>
              <w:t>梁</w:t>
            </w:r>
            <w:r w:rsidR="008A3F10" w:rsidRPr="008A3F10">
              <w:rPr>
                <w:rFonts w:ascii="新細明體" w:eastAsia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潔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明老師、馬偉寶老師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陳倩雯老師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李志芬老師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鄭紀雯老師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陳佩英老師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文少輝</w:t>
            </w:r>
            <w:proofErr w:type="gramEnd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lastRenderedPageBreak/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黃佩嘉老師</w:t>
            </w:r>
          </w:p>
        </w:tc>
      </w:tr>
      <w:tr w:rsidR="007F4CF1" w:rsidRPr="00C27CEC" w:rsidTr="008F0F49">
        <w:tc>
          <w:tcPr>
            <w:tcW w:w="5508" w:type="dxa"/>
          </w:tcPr>
          <w:p w:rsidR="007F4CF1" w:rsidRPr="00C27CEC" w:rsidRDefault="007F4CF1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F4CF1" w:rsidRPr="00AE322C" w:rsidRDefault="007F4CF1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3997" w:type="dxa"/>
          </w:tcPr>
          <w:p w:rsidR="007F4CF1" w:rsidRPr="007F4CF1" w:rsidRDefault="007F4CF1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spellStart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Emille</w:t>
            </w:r>
            <w:proofErr w:type="spellEnd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 xml:space="preserve"> Lau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30</w:t>
            </w:r>
            <w:r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22位參賽同學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7B6BF5" w:rsidRPr="00377BAA" w:rsidRDefault="00FA5CA5" w:rsidP="007B6BF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="007B6BF5"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8201A7" w:rsidRPr="00C27CEC" w:rsidTr="008F0F49">
        <w:tc>
          <w:tcPr>
            <w:tcW w:w="5508" w:type="dxa"/>
          </w:tcPr>
          <w:p w:rsidR="008201A7" w:rsidRPr="00940F66" w:rsidRDefault="008201A7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40F66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4920" w:type="dxa"/>
          </w:tcPr>
          <w:p w:rsidR="008201A7" w:rsidRPr="00CE1198" w:rsidRDefault="008201A7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3997" w:type="dxa"/>
          </w:tcPr>
          <w:p w:rsidR="008201A7" w:rsidRPr="00377BAA" w:rsidRDefault="008201A7" w:rsidP="008201A7">
            <w:pPr>
              <w:jc w:val="center"/>
              <w:rPr>
                <w:rFonts w:ascii="細明體" w:eastAsia="細明體" w:hAnsi="標楷體" w:cs="Arial"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18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</w:t>
            </w:r>
            <w:r w:rsidRPr="008201A7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朋友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16位參賽同學</w:t>
            </w:r>
          </w:p>
        </w:tc>
      </w:tr>
    </w:tbl>
    <w:p w:rsidR="001F410D" w:rsidRPr="001F410D" w:rsidRDefault="001F410D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</w:p>
    <w:p w:rsidR="00A54AAB" w:rsidRPr="000D38E0" w:rsidRDefault="00A54AAB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備</w:t>
      </w:r>
      <w:r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 xml:space="preserve"> </w:t>
      </w:r>
      <w:proofErr w:type="gramStart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註</w:t>
      </w:r>
      <w:proofErr w:type="gramEnd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：</w:t>
      </w:r>
    </w:p>
    <w:p w:rsidR="00A54AAB" w:rsidRPr="003B107D" w:rsidRDefault="00A54AAB" w:rsidP="005B0361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籌委會只限量</w:t>
      </w:r>
      <w:r w:rsidRPr="002116CC">
        <w:rPr>
          <w:rFonts w:ascii="標楷體" w:eastAsia="標楷體" w:hAnsi="標楷體" w:cs="Arial" w:hint="eastAsia"/>
          <w:kern w:val="0"/>
          <w:szCs w:val="24"/>
          <w:lang w:eastAsia="zh-HK"/>
        </w:rPr>
        <w:t>印刷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郵票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並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於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28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3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(星期六) 香港自</w:t>
      </w:r>
      <w:r w:rsidRPr="008F0F49">
        <w:rPr>
          <w:rFonts w:ascii="標楷體" w:eastAsia="標楷體" w:hAnsi="標楷體" w:cs="Arial" w:hint="eastAsia"/>
          <w:kern w:val="0"/>
          <w:szCs w:val="24"/>
        </w:rPr>
        <w:t>閉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症研討會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會場限量公開發行 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地點：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香港教育學院大埔校園  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D1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-LP-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04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) 。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注意具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體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出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版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日期，有待香港郵政批准。</w:t>
      </w:r>
    </w:p>
    <w:p w:rsidR="003B107D" w:rsidRPr="008A2421" w:rsidRDefault="003B107D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3B107D">
        <w:rPr>
          <w:rFonts w:ascii="標楷體" w:eastAsia="標楷體" w:hAnsi="標楷體" w:hint="eastAsia"/>
          <w:lang w:eastAsia="zh-HK"/>
        </w:rPr>
        <w:t>如獲頒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交通工具或自由題目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3B107D">
        <w:rPr>
          <w:rFonts w:ascii="標楷體" w:eastAsia="標楷體" w:hAnsi="標楷體" w:cs="Arial" w:hint="eastAsia"/>
          <w:kern w:val="0"/>
          <w:szCs w:val="24"/>
        </w:rPr>
        <w:t>尚未繳交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數碼檔案，請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儘快於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2015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年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月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日前補交。注意如只用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Word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文件檔內貼</w:t>
      </w:r>
      <w:r w:rsidR="00896884"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(交通工具或自由題目)遞交</w:t>
      </w:r>
      <w:r w:rsidR="00896884"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得獎人，亦須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補交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="00896884"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A54AAB" w:rsidRDefault="00A54AAB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其他獎項設計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郵票只接受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自費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預訂印刷，不設公開發行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；詳見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表格，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截止預訂日期為15/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96884" w:rsidRPr="008A2421" w:rsidRDefault="00896884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除大會自行印製一等</w:t>
      </w:r>
      <w:r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96884">
        <w:rPr>
          <w:rFonts w:ascii="標楷體" w:eastAsia="標楷體" w:hAnsi="標楷體" w:cs="Arial" w:hint="eastAsia"/>
          <w:kern w:val="0"/>
          <w:szCs w:val="24"/>
        </w:rPr>
        <w:t>郵票外，所有自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郵票亦請重新以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CD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或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DVD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遞交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，以免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錯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漏。</w:t>
      </w:r>
    </w:p>
    <w:p w:rsidR="00A54AAB" w:rsidRDefault="00A54AAB" w:rsidP="00232280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頒獎典禮訂於201</w:t>
      </w:r>
      <w:r>
        <w:rPr>
          <w:rFonts w:ascii="標楷體" w:eastAsia="標楷體" w:hAnsi="標楷體" w:hint="eastAsia"/>
          <w:szCs w:val="24"/>
          <w:lang w:eastAsia="zh-HK"/>
        </w:rPr>
        <w:t>5</w:t>
      </w:r>
      <w:r w:rsidRPr="008F0F49"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  <w:lang w:eastAsia="zh-HK"/>
        </w:rPr>
        <w:t>3</w:t>
      </w:r>
      <w:r w:rsidRPr="008F0F49">
        <w:rPr>
          <w:rFonts w:ascii="標楷體" w:eastAsia="標楷體" w:hAnsi="標楷體" w:hint="eastAsia"/>
          <w:szCs w:val="24"/>
          <w:lang w:eastAsia="zh-HK"/>
        </w:rPr>
        <w:t>月</w:t>
      </w:r>
      <w:proofErr w:type="gramStart"/>
      <w:r w:rsidRPr="008F0F49">
        <w:rPr>
          <w:rFonts w:ascii="標楷體" w:eastAsia="標楷體" w:hAnsi="標楷體" w:hint="eastAsia"/>
          <w:szCs w:val="24"/>
          <w:lang w:eastAsia="zh-HK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8</w:t>
      </w:r>
      <w:proofErr w:type="gramEnd"/>
      <w:r w:rsidRPr="008F0F4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8F0F49">
        <w:rPr>
          <w:rFonts w:ascii="標楷體" w:eastAsia="標楷體" w:hAnsi="標楷體" w:hint="eastAsia"/>
          <w:szCs w:val="24"/>
        </w:rPr>
        <w:t xml:space="preserve"> </w:t>
      </w:r>
      <w:r w:rsidRPr="00E86C58">
        <w:rPr>
          <w:rFonts w:ascii="標楷體" w:eastAsia="標楷體" w:hAnsi="標楷體" w:hint="eastAsia"/>
          <w:szCs w:val="24"/>
          <w:lang w:eastAsia="zh-HK"/>
        </w:rPr>
        <w:t>下</w:t>
      </w:r>
      <w:r w:rsidRPr="008F0F49">
        <w:rPr>
          <w:rFonts w:ascii="標楷體" w:eastAsia="標楷體" w:hAnsi="標楷體" w:hint="eastAsia"/>
          <w:szCs w:val="24"/>
          <w:lang w:eastAsia="zh-HK"/>
        </w:rPr>
        <w:t>午</w:t>
      </w:r>
      <w:r>
        <w:rPr>
          <w:rFonts w:ascii="標楷體" w:eastAsia="標楷體" w:hAnsi="標楷體" w:hint="eastAsia"/>
          <w:szCs w:val="24"/>
          <w:lang w:eastAsia="zh-HK"/>
        </w:rPr>
        <w:t>2</w:t>
      </w:r>
      <w:r w:rsidR="00232280" w:rsidRPr="00232280"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00pm</w:t>
      </w:r>
      <w:r w:rsidRPr="008F0F49">
        <w:rPr>
          <w:rFonts w:ascii="標楷體" w:eastAsia="標楷體" w:hAnsi="標楷體" w:hint="eastAsia"/>
          <w:szCs w:val="24"/>
          <w:lang w:eastAsia="zh-HK"/>
        </w:rPr>
        <w:t>於香港</w:t>
      </w:r>
      <w:r w:rsidRPr="008F0F49">
        <w:rPr>
          <w:rFonts w:ascii="標楷體" w:eastAsia="標楷體" w:hAnsi="標楷體" w:hint="eastAsia"/>
          <w:szCs w:val="24"/>
        </w:rPr>
        <w:t>教育學院大埔校園舉行，詳情稍後另函通知各得獎學校。</w:t>
      </w:r>
    </w:p>
    <w:p w:rsidR="00896884" w:rsidRPr="008F0F49" w:rsidRDefault="00896884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96884">
        <w:rPr>
          <w:rFonts w:ascii="標楷體" w:eastAsia="標楷體" w:hAnsi="標楷體" w:hint="eastAsia"/>
          <w:szCs w:val="24"/>
          <w:lang w:eastAsia="zh-HK"/>
        </w:rPr>
        <w:t>所有</w:t>
      </w:r>
      <w:r w:rsidRPr="003B107D">
        <w:rPr>
          <w:rFonts w:ascii="標楷體" w:eastAsia="標楷體" w:hAnsi="標楷體" w:hint="eastAsia"/>
          <w:lang w:eastAsia="zh-HK"/>
        </w:rPr>
        <w:t>獲頒</w:t>
      </w:r>
      <w:r w:rsidRPr="00896884">
        <w:rPr>
          <w:rFonts w:ascii="標楷體" w:eastAsia="標楷體" w:hAnsi="標楷體" w:hint="eastAsia"/>
          <w:lang w:eastAsia="zh-HK"/>
        </w:rPr>
        <w:t>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包括：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r w:rsidRPr="00896884">
        <w:rPr>
          <w:rFonts w:ascii="標楷體" w:eastAsia="標楷體" w:hAnsi="標楷體" w:cs="Arial" w:hint="eastAsia"/>
          <w:kern w:val="0"/>
          <w:szCs w:val="24"/>
        </w:rPr>
        <w:t>、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96884">
        <w:rPr>
          <w:rFonts w:hint="eastAsia"/>
        </w:rPr>
        <w:t xml:space="preserve"> 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的得獎人，均可獲安排於</w:t>
      </w:r>
      <w:r w:rsidRPr="008F0F49">
        <w:rPr>
          <w:rFonts w:ascii="標楷體" w:eastAsia="標楷體" w:hAnsi="標楷體" w:hint="eastAsia"/>
          <w:szCs w:val="24"/>
          <w:lang w:eastAsia="zh-HK"/>
        </w:rPr>
        <w:t>頒獎典禮</w:t>
      </w:r>
      <w:r w:rsidRPr="00896884">
        <w:rPr>
          <w:rFonts w:ascii="標楷體" w:eastAsia="標楷體" w:hAnsi="標楷體" w:hint="eastAsia"/>
          <w:szCs w:val="24"/>
          <w:lang w:eastAsia="zh-HK"/>
        </w:rPr>
        <w:t>親自上台領取獎狀，以示鼓勵。</w:t>
      </w:r>
    </w:p>
    <w:p w:rsidR="00A54AAB" w:rsidRDefault="00A54AAB" w:rsidP="00A54AAB">
      <w:pPr>
        <w:pStyle w:val="ab"/>
        <w:numPr>
          <w:ilvl w:val="0"/>
          <w:numId w:val="5"/>
        </w:numPr>
        <w:ind w:leftChars="0" w:rightChars="-378" w:right="-907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8F0F49">
        <w:rPr>
          <w:rFonts w:ascii="標楷體" w:eastAsia="標楷體" w:hAnsi="標楷體" w:hint="eastAsia"/>
          <w:szCs w:val="24"/>
        </w:rPr>
        <w:t>黃慧儀小姐聯系，電話：</w:t>
      </w:r>
      <w:r w:rsidRPr="008F0F49">
        <w:rPr>
          <w:rFonts w:ascii="標楷體" w:eastAsia="標楷體" w:hAnsi="標楷體"/>
          <w:szCs w:val="24"/>
        </w:rPr>
        <w:t xml:space="preserve"> 2948-7763</w:t>
      </w:r>
      <w:r w:rsidRPr="008F0F49">
        <w:rPr>
          <w:rFonts w:ascii="標楷體" w:eastAsia="標楷體" w:hAnsi="標楷體" w:hint="eastAsia"/>
          <w:szCs w:val="24"/>
        </w:rPr>
        <w:t>；傳真：</w:t>
      </w:r>
      <w:r w:rsidRPr="008F0F49">
        <w:rPr>
          <w:rFonts w:ascii="標楷體" w:eastAsia="標楷體" w:hAnsi="標楷體" w:hint="eastAsia"/>
          <w:szCs w:val="24"/>
          <w:lang w:eastAsia="zh-HK"/>
        </w:rPr>
        <w:t>2948-7993</w:t>
      </w:r>
      <w:r w:rsidRPr="008F0F49">
        <w:rPr>
          <w:rFonts w:ascii="標楷體" w:eastAsia="標楷體" w:hAnsi="標楷體" w:hint="eastAsia"/>
          <w:szCs w:val="24"/>
        </w:rPr>
        <w:t>電郵</w:t>
      </w:r>
      <w:hyperlink r:id="rId9" w:history="1">
        <w:r w:rsidRPr="008F0F49">
          <w:rPr>
            <w:rFonts w:ascii="標楷體" w:eastAsia="標楷體" w:hAnsi="標楷體"/>
            <w:szCs w:val="24"/>
          </w:rPr>
          <w:t>csenie@ied.edu.hk</w:t>
        </w:r>
      </w:hyperlink>
      <w:r w:rsidRPr="008F0F49">
        <w:rPr>
          <w:rFonts w:ascii="標楷體" w:eastAsia="標楷體" w:hAnsi="標楷體" w:hint="eastAsia"/>
          <w:szCs w:val="24"/>
          <w:lang w:eastAsia="zh-HK"/>
        </w:rPr>
        <w:t>。</w:t>
      </w:r>
    </w:p>
    <w:p w:rsidR="00A54AAB" w:rsidRPr="003B107D" w:rsidRDefault="00A54AAB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F0F49" w:rsidRPr="00A54AAB" w:rsidRDefault="008F0F49" w:rsidP="00A54AAB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sectPr w:rsidR="008F0F49" w:rsidRPr="00A54AAB" w:rsidSect="00CE15DC">
      <w:headerReference w:type="default" r:id="rId10"/>
      <w:footerReference w:type="default" r:id="rId11"/>
      <w:pgSz w:w="16838" w:h="11906" w:orient="landscape"/>
      <w:pgMar w:top="362" w:right="1440" w:bottom="107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8C" w:rsidRDefault="004B3A8C" w:rsidP="00602B2F">
      <w:r>
        <w:separator/>
      </w:r>
    </w:p>
  </w:endnote>
  <w:endnote w:type="continuationSeparator" w:id="0">
    <w:p w:rsidR="004B3A8C" w:rsidRDefault="004B3A8C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15639"/>
      <w:docPartObj>
        <w:docPartGallery w:val="Page Numbers (Bottom of Page)"/>
        <w:docPartUnique/>
      </w:docPartObj>
    </w:sdtPr>
    <w:sdtEndPr/>
    <w:sdtContent>
      <w:p w:rsidR="00CE15DC" w:rsidRDefault="00CE15DC" w:rsidP="00CE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8D" w:rsidRPr="00A9068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8C" w:rsidRDefault="004B3A8C" w:rsidP="00602B2F">
      <w:r>
        <w:separator/>
      </w:r>
    </w:p>
  </w:footnote>
  <w:footnote w:type="continuationSeparator" w:id="0">
    <w:p w:rsidR="004B3A8C" w:rsidRDefault="004B3A8C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DA28D0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5B05CF">
      <w:rPr>
        <w:rFonts w:ascii="標楷體" w:eastAsia="標楷體" w:hAnsi="標楷體" w:cs="Times New Roman" w:hint="eastAsia"/>
        <w:b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B0B72" wp14:editId="3DB2EEB4">
              <wp:simplePos x="0" y="0"/>
              <wp:positionH relativeFrom="column">
                <wp:posOffset>6966746</wp:posOffset>
              </wp:positionH>
              <wp:positionV relativeFrom="paragraph">
                <wp:posOffset>193675</wp:posOffset>
              </wp:positionV>
              <wp:extent cx="147955" cy="152400"/>
              <wp:effectExtent l="0" t="0" r="23495" b="38100"/>
              <wp:wrapNone/>
              <wp:docPr id="1" name="手繪多邊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955" cy="152400"/>
                      </a:xfrm>
                      <a:custGeom>
                        <a:avLst/>
                        <a:gdLst>
                          <a:gd name="T0" fmla="*/ 10860 w 21600"/>
                          <a:gd name="T1" fmla="*/ 2187 h 21600"/>
                          <a:gd name="T2" fmla="*/ 2928 w 21600"/>
                          <a:gd name="T3" fmla="*/ 10800 h 21600"/>
                          <a:gd name="T4" fmla="*/ 10860 w 21600"/>
                          <a:gd name="T5" fmla="*/ 21600 h 21600"/>
                          <a:gd name="T6" fmla="*/ 18672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C00000"/>
                          </a:gs>
                          <a:gs pos="100000">
                            <a:srgbClr val="C00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手繪多邊形 1" o:spid="_x0000_s1026" style="position:absolute;margin-left:548.55pt;margin-top:15.25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0000" strokecolor="#c00000">
              <v:fill color2="#590000" rotate="t" focus="100%" type="gradient"/>
              <v:stroke joinstyle="miter"/>
              <v:path o:connecttype="custom" o:connectlocs="74388,15431;20056,76200;74388,152400;127899,76200" o:connectangles="270,180,90,0" textboxrect="5037,2277,16557,13677"/>
            </v:shape>
          </w:pict>
        </mc:Fallback>
      </mc:AlternateConten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proofErr w:type="spellStart"/>
    <w:r w:rsidR="005B05CF" w:rsidRPr="005B05CF">
      <w:rPr>
        <w:rFonts w:eastAsia="標楷體"/>
        <w:szCs w:val="24"/>
        <w:lang w:eastAsia="zh-HK"/>
      </w:rPr>
      <w:t>LoveXpress</w:t>
    </w:r>
    <w:proofErr w:type="spellEnd"/>
    <w:r w:rsidR="005B05CF" w:rsidRPr="005B05CF">
      <w:rPr>
        <w:rFonts w:ascii="標楷體" w:eastAsia="標楷體" w:hAnsi="標楷體" w:hint="eastAsia"/>
        <w:color w:val="000000"/>
        <w:kern w:val="24"/>
        <w:szCs w:val="24"/>
      </w:rPr>
      <w:t>愛傳遞</w:t>
    </w:r>
    <w:r w:rsidR="005B05CF">
      <w:rPr>
        <w:rFonts w:ascii="標楷體" w:eastAsia="標楷體" w:hAnsi="標楷體" w:hint="eastAsia"/>
        <w:color w:val="000000"/>
        <w:kern w:val="24"/>
        <w:szCs w:val="24"/>
        <w:lang w:eastAsia="zh-HK"/>
      </w:rPr>
      <w:t xml:space="preserve">  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主辦 </w:t>
    </w:r>
  </w:p>
  <w:p w:rsidR="005B05CF" w:rsidRPr="005B05CF" w:rsidRDefault="000E6DA1" w:rsidP="005B05CF">
    <w:pPr>
      <w:pStyle w:val="a6"/>
      <w:jc w:val="center"/>
      <w:rPr>
        <w:rFonts w:ascii="標楷體" w:eastAsia="標楷體" w:hAnsi="標楷體" w:cs="Times New Roman"/>
        <w:color w:val="C00000"/>
        <w:sz w:val="24"/>
        <w:szCs w:val="24"/>
        <w:lang w:eastAsia="zh-HK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5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8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【城市交通工具】暨【</w:t>
    </w:r>
    <w:r w:rsidR="005B05CF" w:rsidRPr="005B05CF">
      <w:rPr>
        <w:rFonts w:ascii="標楷體" w:eastAsia="標楷體" w:hAnsi="標楷體" w:cs="Times New Roman" w:hint="eastAsia"/>
        <w:b/>
        <w:bCs/>
        <w:color w:val="C00000"/>
        <w:kern w:val="0"/>
        <w:sz w:val="24"/>
        <w:szCs w:val="24"/>
      </w:rPr>
      <w:t>用心緊扣  以愛連繫】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E7FA9">
      <w:rPr>
        <w:rFonts w:ascii="標楷體" w:eastAsia="標楷體" w:hAnsi="標楷體" w:cs="Arial" w:hint="eastAsia"/>
        <w:bCs/>
        <w:kern w:val="0"/>
        <w:szCs w:val="24"/>
      </w:rPr>
      <w:t>心思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</w:t>
    </w:r>
    <w:r w:rsid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DD0E61" w:rsidRP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得獎名單</w:t>
    </w:r>
    <w:r w:rsidR="00FB2218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 xml:space="preserve">(updated </w:t>
    </w:r>
    <w:r w:rsidR="008A3F10">
      <w:rPr>
        <w:rFonts w:ascii="標楷體" w:eastAsia="標楷體" w:hAnsi="標楷體" w:cs="細明體" w:hint="eastAsia"/>
        <w:bCs/>
        <w:kern w:val="0"/>
        <w:szCs w:val="24"/>
        <w:lang w:eastAsia="zh-HK"/>
      </w:rPr>
      <w:t>1</w:t>
    </w:r>
    <w:r w:rsidR="008530CF">
      <w:rPr>
        <w:rFonts w:ascii="標楷體" w:eastAsia="標楷體" w:hAnsi="標楷體" w:cs="細明體" w:hint="eastAsia"/>
        <w:bCs/>
        <w:kern w:val="0"/>
        <w:szCs w:val="24"/>
        <w:lang w:eastAsia="zh-HK"/>
      </w:rPr>
      <w:t>4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-</w:t>
    </w:r>
    <w:r w:rsidR="008A3F10">
      <w:rPr>
        <w:rFonts w:ascii="標楷體" w:eastAsia="標楷體" w:hAnsi="標楷體" w:cs="細明體" w:hint="eastAsia"/>
        <w:bCs/>
        <w:kern w:val="0"/>
        <w:szCs w:val="24"/>
        <w:lang w:eastAsia="zh-HK"/>
      </w:rPr>
      <w:t>01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-201</w:t>
    </w:r>
    <w:r w:rsidR="008A3F10">
      <w:rPr>
        <w:rFonts w:ascii="標楷體" w:eastAsia="標楷體" w:hAnsi="標楷體" w:cs="細明體" w:hint="eastAsia"/>
        <w:bCs/>
        <w:kern w:val="0"/>
        <w:szCs w:val="24"/>
        <w:lang w:eastAsia="zh-HK"/>
      </w:rPr>
      <w:t>5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4B6"/>
    <w:multiLevelType w:val="hybridMultilevel"/>
    <w:tmpl w:val="36C8E36C"/>
    <w:lvl w:ilvl="0" w:tplc="A63E278A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34F24"/>
    <w:multiLevelType w:val="hybridMultilevel"/>
    <w:tmpl w:val="BAFE4D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BC533BE"/>
    <w:multiLevelType w:val="hybridMultilevel"/>
    <w:tmpl w:val="23B640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44276"/>
    <w:multiLevelType w:val="hybridMultilevel"/>
    <w:tmpl w:val="B57AA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35C2A"/>
    <w:multiLevelType w:val="hybridMultilevel"/>
    <w:tmpl w:val="1E6A4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11AFE"/>
    <w:rsid w:val="00014A10"/>
    <w:rsid w:val="0001689C"/>
    <w:rsid w:val="00020C12"/>
    <w:rsid w:val="00024879"/>
    <w:rsid w:val="00031611"/>
    <w:rsid w:val="000378B9"/>
    <w:rsid w:val="00041C8B"/>
    <w:rsid w:val="000437D9"/>
    <w:rsid w:val="00053959"/>
    <w:rsid w:val="000763F1"/>
    <w:rsid w:val="00082B14"/>
    <w:rsid w:val="00083ACF"/>
    <w:rsid w:val="00090888"/>
    <w:rsid w:val="00096002"/>
    <w:rsid w:val="000A0BF3"/>
    <w:rsid w:val="000A292A"/>
    <w:rsid w:val="000A3E56"/>
    <w:rsid w:val="000C0671"/>
    <w:rsid w:val="000C6F04"/>
    <w:rsid w:val="000D38E0"/>
    <w:rsid w:val="000D7306"/>
    <w:rsid w:val="000E2CEB"/>
    <w:rsid w:val="000E5BD1"/>
    <w:rsid w:val="000E5E4E"/>
    <w:rsid w:val="000E6DA1"/>
    <w:rsid w:val="000F0AE0"/>
    <w:rsid w:val="000F1054"/>
    <w:rsid w:val="001004E1"/>
    <w:rsid w:val="00102944"/>
    <w:rsid w:val="00104069"/>
    <w:rsid w:val="00115052"/>
    <w:rsid w:val="001248C8"/>
    <w:rsid w:val="001272F4"/>
    <w:rsid w:val="0013063F"/>
    <w:rsid w:val="00131568"/>
    <w:rsid w:val="00150DF2"/>
    <w:rsid w:val="00153AB1"/>
    <w:rsid w:val="00166C76"/>
    <w:rsid w:val="00175F4E"/>
    <w:rsid w:val="00177292"/>
    <w:rsid w:val="00186BEF"/>
    <w:rsid w:val="001C7129"/>
    <w:rsid w:val="001D0D33"/>
    <w:rsid w:val="001E090B"/>
    <w:rsid w:val="001E71BD"/>
    <w:rsid w:val="001F3546"/>
    <w:rsid w:val="001F410D"/>
    <w:rsid w:val="002116CC"/>
    <w:rsid w:val="00230DFE"/>
    <w:rsid w:val="00232280"/>
    <w:rsid w:val="00240C04"/>
    <w:rsid w:val="0026185C"/>
    <w:rsid w:val="00294D0C"/>
    <w:rsid w:val="002A25E1"/>
    <w:rsid w:val="002B6025"/>
    <w:rsid w:val="002D4F87"/>
    <w:rsid w:val="002D7C35"/>
    <w:rsid w:val="002E5AAE"/>
    <w:rsid w:val="002F0E55"/>
    <w:rsid w:val="002F3F9E"/>
    <w:rsid w:val="0030045D"/>
    <w:rsid w:val="00301490"/>
    <w:rsid w:val="003028D1"/>
    <w:rsid w:val="003133B3"/>
    <w:rsid w:val="0031594D"/>
    <w:rsid w:val="00323ADE"/>
    <w:rsid w:val="00325392"/>
    <w:rsid w:val="00333874"/>
    <w:rsid w:val="00337FF5"/>
    <w:rsid w:val="00347219"/>
    <w:rsid w:val="00351E44"/>
    <w:rsid w:val="0036712C"/>
    <w:rsid w:val="0036720C"/>
    <w:rsid w:val="00367C54"/>
    <w:rsid w:val="003703EA"/>
    <w:rsid w:val="00377BAA"/>
    <w:rsid w:val="003A0653"/>
    <w:rsid w:val="003B0842"/>
    <w:rsid w:val="003B107D"/>
    <w:rsid w:val="003C0F58"/>
    <w:rsid w:val="003C1564"/>
    <w:rsid w:val="003D54DF"/>
    <w:rsid w:val="003E0C10"/>
    <w:rsid w:val="003F1DA5"/>
    <w:rsid w:val="003F73E8"/>
    <w:rsid w:val="00414D5A"/>
    <w:rsid w:val="004215C6"/>
    <w:rsid w:val="00422065"/>
    <w:rsid w:val="00427CF6"/>
    <w:rsid w:val="004304CB"/>
    <w:rsid w:val="004318C2"/>
    <w:rsid w:val="00442024"/>
    <w:rsid w:val="00453A7C"/>
    <w:rsid w:val="0045681A"/>
    <w:rsid w:val="00460C24"/>
    <w:rsid w:val="00481466"/>
    <w:rsid w:val="004B0C3D"/>
    <w:rsid w:val="004B3A8C"/>
    <w:rsid w:val="004C332A"/>
    <w:rsid w:val="004C6AB2"/>
    <w:rsid w:val="004D20B6"/>
    <w:rsid w:val="004D57A7"/>
    <w:rsid w:val="004D77AA"/>
    <w:rsid w:val="004E1539"/>
    <w:rsid w:val="004E65C6"/>
    <w:rsid w:val="004E7FA9"/>
    <w:rsid w:val="00507ECD"/>
    <w:rsid w:val="00532B9C"/>
    <w:rsid w:val="00541541"/>
    <w:rsid w:val="00544C70"/>
    <w:rsid w:val="0054711F"/>
    <w:rsid w:val="0055619A"/>
    <w:rsid w:val="0057339E"/>
    <w:rsid w:val="00573FB1"/>
    <w:rsid w:val="00580BB6"/>
    <w:rsid w:val="005920E6"/>
    <w:rsid w:val="005A368C"/>
    <w:rsid w:val="005B0361"/>
    <w:rsid w:val="005B05CF"/>
    <w:rsid w:val="005B555D"/>
    <w:rsid w:val="005D4210"/>
    <w:rsid w:val="005D66A5"/>
    <w:rsid w:val="005E3854"/>
    <w:rsid w:val="005E49A4"/>
    <w:rsid w:val="005F234E"/>
    <w:rsid w:val="005F6DA6"/>
    <w:rsid w:val="00600799"/>
    <w:rsid w:val="00602B2F"/>
    <w:rsid w:val="0061317F"/>
    <w:rsid w:val="00613815"/>
    <w:rsid w:val="00631FE4"/>
    <w:rsid w:val="006357C4"/>
    <w:rsid w:val="00637FBE"/>
    <w:rsid w:val="00640010"/>
    <w:rsid w:val="0065317B"/>
    <w:rsid w:val="00663628"/>
    <w:rsid w:val="00665EAA"/>
    <w:rsid w:val="00673DC9"/>
    <w:rsid w:val="00677888"/>
    <w:rsid w:val="006844C7"/>
    <w:rsid w:val="006949C9"/>
    <w:rsid w:val="00694C6C"/>
    <w:rsid w:val="006A4B72"/>
    <w:rsid w:val="006A5183"/>
    <w:rsid w:val="006B4809"/>
    <w:rsid w:val="006B5BDD"/>
    <w:rsid w:val="006C25F3"/>
    <w:rsid w:val="006C79E9"/>
    <w:rsid w:val="006D06D2"/>
    <w:rsid w:val="006D6552"/>
    <w:rsid w:val="006D770A"/>
    <w:rsid w:val="006E0946"/>
    <w:rsid w:val="006E355D"/>
    <w:rsid w:val="006E3CDA"/>
    <w:rsid w:val="006E5B72"/>
    <w:rsid w:val="00710745"/>
    <w:rsid w:val="007207B8"/>
    <w:rsid w:val="00724933"/>
    <w:rsid w:val="00730538"/>
    <w:rsid w:val="007355E0"/>
    <w:rsid w:val="007402DD"/>
    <w:rsid w:val="0075512C"/>
    <w:rsid w:val="007A0043"/>
    <w:rsid w:val="007A641B"/>
    <w:rsid w:val="007B0845"/>
    <w:rsid w:val="007B6BF5"/>
    <w:rsid w:val="007C0175"/>
    <w:rsid w:val="007C03DB"/>
    <w:rsid w:val="007D1F78"/>
    <w:rsid w:val="007D31E3"/>
    <w:rsid w:val="007D4EB9"/>
    <w:rsid w:val="007E236A"/>
    <w:rsid w:val="007E4C9C"/>
    <w:rsid w:val="007E5A44"/>
    <w:rsid w:val="007E6AB8"/>
    <w:rsid w:val="007F4CF1"/>
    <w:rsid w:val="007F7A91"/>
    <w:rsid w:val="008136B8"/>
    <w:rsid w:val="008201A7"/>
    <w:rsid w:val="0082745F"/>
    <w:rsid w:val="0083183E"/>
    <w:rsid w:val="0083293A"/>
    <w:rsid w:val="008530CF"/>
    <w:rsid w:val="00854DF4"/>
    <w:rsid w:val="008662DD"/>
    <w:rsid w:val="0087731E"/>
    <w:rsid w:val="00877358"/>
    <w:rsid w:val="008819A0"/>
    <w:rsid w:val="00896884"/>
    <w:rsid w:val="008969FE"/>
    <w:rsid w:val="008A2421"/>
    <w:rsid w:val="008A3F10"/>
    <w:rsid w:val="008C1EE9"/>
    <w:rsid w:val="008C2C80"/>
    <w:rsid w:val="008C7AD2"/>
    <w:rsid w:val="008D064D"/>
    <w:rsid w:val="008D2FA5"/>
    <w:rsid w:val="008D447E"/>
    <w:rsid w:val="008E3ADB"/>
    <w:rsid w:val="008F0F49"/>
    <w:rsid w:val="009203BC"/>
    <w:rsid w:val="00923792"/>
    <w:rsid w:val="0092679D"/>
    <w:rsid w:val="00927E99"/>
    <w:rsid w:val="00932FC7"/>
    <w:rsid w:val="00933BE1"/>
    <w:rsid w:val="00940F66"/>
    <w:rsid w:val="00945BF3"/>
    <w:rsid w:val="00947728"/>
    <w:rsid w:val="009518ED"/>
    <w:rsid w:val="00951B95"/>
    <w:rsid w:val="0095382E"/>
    <w:rsid w:val="009648EB"/>
    <w:rsid w:val="00965A98"/>
    <w:rsid w:val="0096751F"/>
    <w:rsid w:val="00971527"/>
    <w:rsid w:val="00976B5A"/>
    <w:rsid w:val="00981694"/>
    <w:rsid w:val="009823FE"/>
    <w:rsid w:val="009D3A83"/>
    <w:rsid w:val="009E5FB3"/>
    <w:rsid w:val="009F5EB7"/>
    <w:rsid w:val="009F75E7"/>
    <w:rsid w:val="00A03F4D"/>
    <w:rsid w:val="00A079F7"/>
    <w:rsid w:val="00A26724"/>
    <w:rsid w:val="00A30F99"/>
    <w:rsid w:val="00A36472"/>
    <w:rsid w:val="00A533E2"/>
    <w:rsid w:val="00A53E45"/>
    <w:rsid w:val="00A54AAB"/>
    <w:rsid w:val="00A55B5B"/>
    <w:rsid w:val="00A84885"/>
    <w:rsid w:val="00A850FB"/>
    <w:rsid w:val="00A9068D"/>
    <w:rsid w:val="00A978C7"/>
    <w:rsid w:val="00AA78B3"/>
    <w:rsid w:val="00AB3638"/>
    <w:rsid w:val="00AB40E9"/>
    <w:rsid w:val="00AB6D00"/>
    <w:rsid w:val="00AC0265"/>
    <w:rsid w:val="00AD42FF"/>
    <w:rsid w:val="00AD61FE"/>
    <w:rsid w:val="00B11A21"/>
    <w:rsid w:val="00B11EB3"/>
    <w:rsid w:val="00B2025D"/>
    <w:rsid w:val="00B2675B"/>
    <w:rsid w:val="00B41EE3"/>
    <w:rsid w:val="00B42269"/>
    <w:rsid w:val="00B42E99"/>
    <w:rsid w:val="00B4332A"/>
    <w:rsid w:val="00B560EF"/>
    <w:rsid w:val="00B57A8D"/>
    <w:rsid w:val="00B65BFC"/>
    <w:rsid w:val="00B67E27"/>
    <w:rsid w:val="00B74924"/>
    <w:rsid w:val="00B874B6"/>
    <w:rsid w:val="00B925A0"/>
    <w:rsid w:val="00B943D6"/>
    <w:rsid w:val="00B9542F"/>
    <w:rsid w:val="00BA44B6"/>
    <w:rsid w:val="00BB7766"/>
    <w:rsid w:val="00BC6789"/>
    <w:rsid w:val="00BD0626"/>
    <w:rsid w:val="00BD320A"/>
    <w:rsid w:val="00BE7087"/>
    <w:rsid w:val="00BF0AE1"/>
    <w:rsid w:val="00BF5972"/>
    <w:rsid w:val="00BF7A53"/>
    <w:rsid w:val="00C01A00"/>
    <w:rsid w:val="00C142F7"/>
    <w:rsid w:val="00C16E05"/>
    <w:rsid w:val="00C27CEC"/>
    <w:rsid w:val="00C3049B"/>
    <w:rsid w:val="00C40D13"/>
    <w:rsid w:val="00C555A3"/>
    <w:rsid w:val="00C56581"/>
    <w:rsid w:val="00C62967"/>
    <w:rsid w:val="00C62CC2"/>
    <w:rsid w:val="00C80BA3"/>
    <w:rsid w:val="00C82AC3"/>
    <w:rsid w:val="00C95826"/>
    <w:rsid w:val="00C9677E"/>
    <w:rsid w:val="00CA090B"/>
    <w:rsid w:val="00CB6788"/>
    <w:rsid w:val="00CC345D"/>
    <w:rsid w:val="00CD53E3"/>
    <w:rsid w:val="00CE1198"/>
    <w:rsid w:val="00CE13F7"/>
    <w:rsid w:val="00CE15DC"/>
    <w:rsid w:val="00CE366E"/>
    <w:rsid w:val="00CF26E4"/>
    <w:rsid w:val="00D12FCF"/>
    <w:rsid w:val="00D30A81"/>
    <w:rsid w:val="00D3538D"/>
    <w:rsid w:val="00D35FE6"/>
    <w:rsid w:val="00D50538"/>
    <w:rsid w:val="00D55B55"/>
    <w:rsid w:val="00D55EDE"/>
    <w:rsid w:val="00D62292"/>
    <w:rsid w:val="00D65B03"/>
    <w:rsid w:val="00D777B3"/>
    <w:rsid w:val="00D80263"/>
    <w:rsid w:val="00D91BE8"/>
    <w:rsid w:val="00D97809"/>
    <w:rsid w:val="00DA1C31"/>
    <w:rsid w:val="00DA28D0"/>
    <w:rsid w:val="00DA335C"/>
    <w:rsid w:val="00DA586D"/>
    <w:rsid w:val="00DA6FA1"/>
    <w:rsid w:val="00DB0FAD"/>
    <w:rsid w:val="00DB1153"/>
    <w:rsid w:val="00DB11B8"/>
    <w:rsid w:val="00DB5707"/>
    <w:rsid w:val="00DB64F6"/>
    <w:rsid w:val="00DC4E47"/>
    <w:rsid w:val="00DD0E61"/>
    <w:rsid w:val="00DD5F7A"/>
    <w:rsid w:val="00DE6D45"/>
    <w:rsid w:val="00E002D1"/>
    <w:rsid w:val="00E15844"/>
    <w:rsid w:val="00E4515D"/>
    <w:rsid w:val="00E667AE"/>
    <w:rsid w:val="00E669F4"/>
    <w:rsid w:val="00E822E0"/>
    <w:rsid w:val="00E84D86"/>
    <w:rsid w:val="00E867D9"/>
    <w:rsid w:val="00E86C58"/>
    <w:rsid w:val="00E9126D"/>
    <w:rsid w:val="00E92880"/>
    <w:rsid w:val="00EA0A47"/>
    <w:rsid w:val="00EA49D6"/>
    <w:rsid w:val="00EC1C22"/>
    <w:rsid w:val="00EC4FB5"/>
    <w:rsid w:val="00ED6C70"/>
    <w:rsid w:val="00ED769C"/>
    <w:rsid w:val="00EF1B1D"/>
    <w:rsid w:val="00F006E0"/>
    <w:rsid w:val="00F02AD9"/>
    <w:rsid w:val="00F25740"/>
    <w:rsid w:val="00F30485"/>
    <w:rsid w:val="00F37E07"/>
    <w:rsid w:val="00F44648"/>
    <w:rsid w:val="00F50811"/>
    <w:rsid w:val="00F5497C"/>
    <w:rsid w:val="00F557C3"/>
    <w:rsid w:val="00F564F0"/>
    <w:rsid w:val="00F666D3"/>
    <w:rsid w:val="00F73935"/>
    <w:rsid w:val="00F75EFD"/>
    <w:rsid w:val="00F82D43"/>
    <w:rsid w:val="00F86033"/>
    <w:rsid w:val="00F90EBE"/>
    <w:rsid w:val="00F9318E"/>
    <w:rsid w:val="00F94E34"/>
    <w:rsid w:val="00F95239"/>
    <w:rsid w:val="00FA5CA5"/>
    <w:rsid w:val="00FB1C6D"/>
    <w:rsid w:val="00FB2218"/>
    <w:rsid w:val="00FD0866"/>
    <w:rsid w:val="00FD4AD5"/>
    <w:rsid w:val="00FE0D1D"/>
    <w:rsid w:val="00FF180E"/>
    <w:rsid w:val="00FF69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5782-38C0-4D19-ABF5-64C9415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cp:lastPrinted>2015-01-12T23:13:00Z</cp:lastPrinted>
  <dcterms:created xsi:type="dcterms:W3CDTF">2015-01-14T15:39:00Z</dcterms:created>
  <dcterms:modified xsi:type="dcterms:W3CDTF">2015-01-14T15:43:00Z</dcterms:modified>
</cp:coreProperties>
</file>